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235978" w:rsidRPr="00D45076" w14:paraId="5931984B" w14:textId="77777777" w:rsidTr="0003391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1FB1A6D" w14:textId="77777777" w:rsidR="00235978" w:rsidRPr="00D45076" w:rsidRDefault="00235978" w:rsidP="00DE7E9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  <w:r w:rsidRPr="00D45076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235978" w:rsidRPr="00D45076" w14:paraId="16FD8727" w14:textId="77777777" w:rsidTr="0003391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5EAC6723" w14:textId="77777777" w:rsidR="00235978" w:rsidRPr="00D45076" w:rsidRDefault="00235978" w:rsidP="00DE7E9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45076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</w:p>
        </w:tc>
      </w:tr>
      <w:tr w:rsidR="00235978" w:rsidRPr="00D45076" w14:paraId="0C40C71C" w14:textId="77777777" w:rsidTr="0003391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1736AA0E" w14:textId="77777777" w:rsidR="00235978" w:rsidRPr="00D45076" w:rsidRDefault="00235978" w:rsidP="00DE7E9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45076">
              <w:rPr>
                <w:rFonts w:ascii="Times New Roman" w:hAnsi="Times New Roman"/>
                <w:sz w:val="30"/>
                <w:szCs w:val="30"/>
              </w:rPr>
              <w:t>Министерства образования</w:t>
            </w:r>
          </w:p>
          <w:p w14:paraId="2726881F" w14:textId="77777777" w:rsidR="00235978" w:rsidRPr="00D45076" w:rsidRDefault="00235978" w:rsidP="00DE7E9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45076">
              <w:rPr>
                <w:rFonts w:ascii="Times New Roman" w:hAnsi="Times New Roman"/>
                <w:sz w:val="30"/>
                <w:szCs w:val="30"/>
              </w:rPr>
              <w:t>Республики Беларусь</w:t>
            </w:r>
          </w:p>
        </w:tc>
      </w:tr>
      <w:tr w:rsidR="00235978" w:rsidRPr="00D45076" w14:paraId="7A224886" w14:textId="77777777" w:rsidTr="0003391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2C233957" w14:textId="0BD704C0" w:rsidR="00235978" w:rsidRPr="00D45076" w:rsidRDefault="0002091D" w:rsidP="00DE7E92">
            <w:pPr>
              <w:suppressAutoHyphens/>
              <w:spacing w:after="0" w:line="280" w:lineRule="exact"/>
              <w:jc w:val="both"/>
              <w:rPr>
                <w:rFonts w:ascii="Times New Roman" w:hAnsi="Times New Roman"/>
                <w:color w:val="000000" w:themeColor="text1"/>
                <w:sz w:val="3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30"/>
                <w:lang w:eastAsia="en-US"/>
              </w:rPr>
              <w:t>23.08.</w:t>
            </w:r>
            <w:r w:rsidR="00235978" w:rsidRPr="00D45076">
              <w:rPr>
                <w:rFonts w:ascii="Times New Roman" w:hAnsi="Times New Roman"/>
                <w:color w:val="000000" w:themeColor="text1"/>
                <w:sz w:val="30"/>
                <w:lang w:eastAsia="en-US"/>
              </w:rPr>
              <w:t>2021  №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30"/>
                <w:lang w:eastAsia="en-US"/>
              </w:rPr>
              <w:t xml:space="preserve"> 183</w:t>
            </w:r>
            <w:r w:rsidR="00235978" w:rsidRPr="00D45076">
              <w:rPr>
                <w:rFonts w:ascii="Times New Roman" w:hAnsi="Times New Roman"/>
                <w:color w:val="000000" w:themeColor="text1"/>
                <w:sz w:val="30"/>
                <w:lang w:eastAsia="en-US"/>
              </w:rPr>
              <w:t xml:space="preserve"> </w:t>
            </w:r>
          </w:p>
          <w:p w14:paraId="5E5B92F9" w14:textId="77777777" w:rsidR="00235978" w:rsidRPr="00D45076" w:rsidRDefault="00235978" w:rsidP="00DE7E92">
            <w:pPr>
              <w:tabs>
                <w:tab w:val="left" w:pos="709"/>
              </w:tabs>
              <w:suppressAutoHyphens/>
              <w:spacing w:after="0" w:line="280" w:lineRule="exact"/>
              <w:ind w:firstLine="709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1045365E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A436706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16D437D6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66EBA5F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0F0C01A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F068D5E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96A4CE0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E1425C9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55FA65E3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02239574" w14:textId="77777777" w:rsidR="002D48F7" w:rsidRPr="00D45076" w:rsidRDefault="002D48F7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A292A68" w14:textId="77777777" w:rsidR="002D48F7" w:rsidRPr="00D45076" w:rsidRDefault="002D48F7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084C9228" w14:textId="77777777" w:rsidR="002D48F7" w:rsidRPr="00D45076" w:rsidRDefault="002D48F7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C8FBFC0" w14:textId="77777777" w:rsidR="005037A0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45076">
        <w:rPr>
          <w:rFonts w:ascii="Times New Roman" w:hAnsi="Times New Roman"/>
          <w:sz w:val="30"/>
          <w:szCs w:val="30"/>
        </w:rPr>
        <w:t>Учебная программа факультативного занятия</w:t>
      </w:r>
      <w:r w:rsidR="005037A0" w:rsidRPr="00D45076">
        <w:rPr>
          <w:rFonts w:ascii="Times New Roman" w:hAnsi="Times New Roman"/>
          <w:sz w:val="30"/>
          <w:szCs w:val="30"/>
        </w:rPr>
        <w:t xml:space="preserve"> </w:t>
      </w:r>
    </w:p>
    <w:p w14:paraId="31BC23EF" w14:textId="77777777" w:rsidR="005037A0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45076">
        <w:rPr>
          <w:rFonts w:ascii="Times New Roman" w:hAnsi="Times New Roman"/>
          <w:sz w:val="30"/>
          <w:szCs w:val="30"/>
        </w:rPr>
        <w:t>«О</w:t>
      </w:r>
      <w:r w:rsidR="005037A0" w:rsidRPr="00D45076">
        <w:rPr>
          <w:rFonts w:ascii="Times New Roman" w:hAnsi="Times New Roman"/>
          <w:sz w:val="30"/>
          <w:szCs w:val="30"/>
        </w:rPr>
        <w:t>сновы духовно-нравственной культуры и патриотизма</w:t>
      </w:r>
      <w:r w:rsidRPr="00D45076">
        <w:rPr>
          <w:rFonts w:ascii="Times New Roman" w:hAnsi="Times New Roman"/>
          <w:sz w:val="30"/>
          <w:szCs w:val="30"/>
        </w:rPr>
        <w:t>»</w:t>
      </w:r>
    </w:p>
    <w:p w14:paraId="19BB52FB" w14:textId="77777777" w:rsidR="005037A0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45076">
        <w:rPr>
          <w:rFonts w:ascii="Times New Roman" w:hAnsi="Times New Roman"/>
          <w:sz w:val="30"/>
          <w:szCs w:val="30"/>
        </w:rPr>
        <w:t xml:space="preserve">для </w:t>
      </w:r>
      <w:r w:rsidR="005037A0" w:rsidRPr="00D45076">
        <w:rPr>
          <w:rFonts w:ascii="Times New Roman" w:hAnsi="Times New Roman"/>
          <w:sz w:val="30"/>
          <w:szCs w:val="30"/>
          <w:lang w:val="en-US"/>
        </w:rPr>
        <w:t>V</w:t>
      </w:r>
      <w:r w:rsidRPr="00D45076">
        <w:rPr>
          <w:rFonts w:ascii="Times New Roman" w:hAnsi="Times New Roman"/>
          <w:sz w:val="30"/>
          <w:szCs w:val="30"/>
        </w:rPr>
        <w:t xml:space="preserve"> (</w:t>
      </w:r>
      <w:r w:rsidR="005037A0" w:rsidRPr="00D45076">
        <w:rPr>
          <w:rFonts w:ascii="Times New Roman" w:hAnsi="Times New Roman"/>
          <w:sz w:val="30"/>
          <w:szCs w:val="30"/>
          <w:lang w:val="en-US"/>
        </w:rPr>
        <w:t>V</w:t>
      </w:r>
      <w:r w:rsidRPr="00D45076">
        <w:rPr>
          <w:rFonts w:ascii="Times New Roman" w:hAnsi="Times New Roman"/>
          <w:sz w:val="30"/>
          <w:szCs w:val="30"/>
        </w:rPr>
        <w:t xml:space="preserve">І) класса учреждений образования, </w:t>
      </w:r>
    </w:p>
    <w:p w14:paraId="426B21C7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45076">
        <w:rPr>
          <w:rFonts w:ascii="Times New Roman" w:hAnsi="Times New Roman"/>
          <w:sz w:val="30"/>
          <w:szCs w:val="30"/>
        </w:rPr>
        <w:t>реализующих образовательные программы общего среднего образования</w:t>
      </w:r>
    </w:p>
    <w:p w14:paraId="22FBAAC8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BD38C2E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DB58C29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8CEFDB9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7E893B9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078012A" w14:textId="77777777" w:rsidR="00235978" w:rsidRPr="00D45076" w:rsidRDefault="00235978" w:rsidP="007C49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6D183BE" w14:textId="77777777" w:rsidR="00235978" w:rsidRPr="00D45076" w:rsidRDefault="00235978" w:rsidP="007C49BC">
      <w:pPr>
        <w:pStyle w:val="a6"/>
        <w:spacing w:after="0"/>
        <w:jc w:val="center"/>
        <w:rPr>
          <w:sz w:val="30"/>
          <w:szCs w:val="30"/>
          <w:lang w:val="be-BY"/>
        </w:rPr>
      </w:pPr>
    </w:p>
    <w:p w14:paraId="5EB807E8" w14:textId="77777777" w:rsidR="002D48F7" w:rsidRPr="00D45076" w:rsidRDefault="002D48F7">
      <w:pPr>
        <w:rPr>
          <w:rFonts w:ascii="Times New Roman" w:eastAsia="Times New Roman" w:hAnsi="Times New Roman"/>
          <w:sz w:val="30"/>
          <w:szCs w:val="30"/>
          <w:lang w:val="be-BY"/>
        </w:rPr>
      </w:pPr>
      <w:r w:rsidRPr="00D45076">
        <w:rPr>
          <w:sz w:val="30"/>
          <w:szCs w:val="30"/>
          <w:lang w:val="be-BY"/>
        </w:rPr>
        <w:br w:type="page"/>
      </w:r>
    </w:p>
    <w:p w14:paraId="55144119" w14:textId="77777777" w:rsidR="006168E3" w:rsidRPr="00D45076" w:rsidRDefault="006168E3" w:rsidP="006168E3">
      <w:pPr>
        <w:pStyle w:val="a8"/>
        <w:rPr>
          <w:b w:val="0"/>
          <w:sz w:val="30"/>
          <w:szCs w:val="30"/>
          <w:lang w:val="be-BY"/>
        </w:rPr>
      </w:pPr>
      <w:r w:rsidRPr="00D45076">
        <w:rPr>
          <w:b w:val="0"/>
          <w:sz w:val="30"/>
          <w:szCs w:val="30"/>
          <w:lang w:val="be-BY"/>
        </w:rPr>
        <w:lastRenderedPageBreak/>
        <w:t>ГЛАВА 1</w:t>
      </w:r>
    </w:p>
    <w:p w14:paraId="0512328E" w14:textId="77777777" w:rsidR="006168E3" w:rsidRPr="00D45076" w:rsidRDefault="006168E3" w:rsidP="006168E3">
      <w:pPr>
        <w:pStyle w:val="a8"/>
        <w:rPr>
          <w:b w:val="0"/>
          <w:sz w:val="30"/>
          <w:szCs w:val="30"/>
          <w:lang w:val="be-BY"/>
        </w:rPr>
      </w:pPr>
      <w:r w:rsidRPr="00D45076">
        <w:rPr>
          <w:b w:val="0"/>
          <w:sz w:val="30"/>
          <w:szCs w:val="30"/>
          <w:lang w:val="be-BY"/>
        </w:rPr>
        <w:t>ОБЩИЕ ПОЛОЖЕНИЯ</w:t>
      </w:r>
    </w:p>
    <w:p w14:paraId="262A163A" w14:textId="77777777" w:rsidR="006168E3" w:rsidRPr="003E2DCC" w:rsidRDefault="006168E3" w:rsidP="006603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7A38217" w14:textId="77777777" w:rsidR="007C0293" w:rsidRPr="003E2DCC" w:rsidRDefault="006168E3" w:rsidP="006603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30"/>
        </w:rPr>
        <w:t xml:space="preserve">1. Настоящая учебная программа факультативного занятия </w:t>
      </w:r>
      <w:r w:rsidRPr="003E2DCC">
        <w:rPr>
          <w:rFonts w:ascii="Times New Roman" w:hAnsi="Times New Roman"/>
          <w:sz w:val="30"/>
          <w:szCs w:val="28"/>
        </w:rPr>
        <w:t>«Основы духовно-нравственной культуры и патриотизма</w:t>
      </w:r>
      <w:r w:rsidRPr="003E2DCC">
        <w:rPr>
          <w:rFonts w:ascii="Times New Roman" w:hAnsi="Times New Roman"/>
          <w:sz w:val="30"/>
          <w:szCs w:val="30"/>
        </w:rPr>
        <w:t xml:space="preserve">» (далее – учебная программа) </w:t>
      </w:r>
      <w:r w:rsidR="00C5212F" w:rsidRPr="003E2DCC">
        <w:rPr>
          <w:rFonts w:ascii="Times New Roman" w:hAnsi="Times New Roman"/>
          <w:sz w:val="30"/>
          <w:szCs w:val="28"/>
        </w:rPr>
        <w:t>разработана в соответствии с Соглашением о сотрудничестве между Республикой Беларусь и Белорусской Православной Церковью</w:t>
      </w:r>
      <w:r w:rsidR="007C0293" w:rsidRPr="003E2DCC">
        <w:rPr>
          <w:rFonts w:ascii="Times New Roman" w:hAnsi="Times New Roman"/>
          <w:sz w:val="30"/>
          <w:szCs w:val="28"/>
        </w:rPr>
        <w:t xml:space="preserve"> (далее – Церковь) и </w:t>
      </w:r>
      <w:r w:rsidRPr="003E2DCC">
        <w:rPr>
          <w:rFonts w:ascii="Times New Roman" w:hAnsi="Times New Roman"/>
          <w:sz w:val="30"/>
          <w:szCs w:val="30"/>
        </w:rPr>
        <w:t xml:space="preserve">предназначена для </w:t>
      </w:r>
      <w:r w:rsidR="00652B23" w:rsidRPr="003E2DCC">
        <w:rPr>
          <w:rFonts w:ascii="Times New Roman" w:hAnsi="Times New Roman"/>
          <w:sz w:val="30"/>
          <w:szCs w:val="30"/>
        </w:rPr>
        <w:t xml:space="preserve">учащихся </w:t>
      </w:r>
      <w:r w:rsidR="00C5212F" w:rsidRPr="003E2DCC">
        <w:rPr>
          <w:rFonts w:ascii="Times New Roman" w:hAnsi="Times New Roman"/>
          <w:sz w:val="30"/>
          <w:szCs w:val="30"/>
          <w:lang w:val="en-US"/>
        </w:rPr>
        <w:t>V</w:t>
      </w:r>
      <w:r w:rsidRPr="003E2DCC">
        <w:rPr>
          <w:rFonts w:ascii="Times New Roman" w:hAnsi="Times New Roman"/>
          <w:sz w:val="30"/>
          <w:szCs w:val="30"/>
        </w:rPr>
        <w:t xml:space="preserve"> </w:t>
      </w:r>
      <w:r w:rsidR="00652B23" w:rsidRPr="003E2DCC">
        <w:rPr>
          <w:rFonts w:ascii="Times New Roman" w:hAnsi="Times New Roman"/>
          <w:sz w:val="30"/>
          <w:szCs w:val="30"/>
        </w:rPr>
        <w:t>либо</w:t>
      </w:r>
      <w:r w:rsidR="007C0293" w:rsidRPr="003E2DCC">
        <w:rPr>
          <w:rFonts w:ascii="Times New Roman" w:hAnsi="Times New Roman"/>
          <w:sz w:val="30"/>
          <w:szCs w:val="30"/>
        </w:rPr>
        <w:t xml:space="preserve"> </w:t>
      </w:r>
      <w:r w:rsidR="00652B23" w:rsidRPr="003E2DCC">
        <w:rPr>
          <w:rFonts w:ascii="Times New Roman" w:hAnsi="Times New Roman"/>
          <w:sz w:val="30"/>
          <w:szCs w:val="28"/>
        </w:rPr>
        <w:t>– в зависимости от подготовленности –</w:t>
      </w:r>
      <w:r w:rsidR="00652B23" w:rsidRPr="003E2DCC">
        <w:rPr>
          <w:rFonts w:ascii="Times New Roman" w:hAnsi="Times New Roman"/>
          <w:sz w:val="30"/>
          <w:szCs w:val="30"/>
        </w:rPr>
        <w:t xml:space="preserve"> </w:t>
      </w:r>
      <w:r w:rsidR="00C5212F" w:rsidRPr="003E2DCC">
        <w:rPr>
          <w:rFonts w:ascii="Times New Roman" w:hAnsi="Times New Roman"/>
          <w:sz w:val="30"/>
          <w:szCs w:val="30"/>
          <w:lang w:val="en-US"/>
        </w:rPr>
        <w:t>V</w:t>
      </w:r>
      <w:r w:rsidRPr="003E2DCC">
        <w:rPr>
          <w:rFonts w:ascii="Times New Roman" w:hAnsi="Times New Roman"/>
          <w:sz w:val="30"/>
          <w:szCs w:val="30"/>
        </w:rPr>
        <w:t>І класса учреждений образования, реализующих образовательные программы общего среднего образования</w:t>
      </w:r>
      <w:r w:rsidR="007C0293" w:rsidRPr="003E2DCC">
        <w:rPr>
          <w:rFonts w:ascii="Times New Roman" w:hAnsi="Times New Roman"/>
          <w:sz w:val="30"/>
          <w:szCs w:val="30"/>
        </w:rPr>
        <w:t xml:space="preserve"> (далее – учреждений образования)</w:t>
      </w:r>
      <w:r w:rsidRPr="003E2DCC">
        <w:rPr>
          <w:rFonts w:ascii="Times New Roman" w:hAnsi="Times New Roman"/>
          <w:sz w:val="30"/>
          <w:szCs w:val="30"/>
        </w:rPr>
        <w:t>.</w:t>
      </w:r>
      <w:r w:rsidR="007C0293" w:rsidRPr="003E2DCC">
        <w:rPr>
          <w:rFonts w:ascii="Times New Roman" w:hAnsi="Times New Roman"/>
          <w:sz w:val="30"/>
          <w:szCs w:val="30"/>
        </w:rPr>
        <w:t xml:space="preserve"> </w:t>
      </w:r>
      <w:r w:rsidR="007C0293" w:rsidRPr="003E2DCC">
        <w:rPr>
          <w:rFonts w:ascii="Times New Roman" w:hAnsi="Times New Roman"/>
          <w:sz w:val="30"/>
          <w:szCs w:val="28"/>
        </w:rPr>
        <w:t xml:space="preserve">Взаимодействие учреждений образования и Церкви направлено на воспитание нравственно зрелой, духовно развитой личности, способной осознавать ответственность за судьбу своего Отечества. </w:t>
      </w:r>
    </w:p>
    <w:p w14:paraId="16C29016" w14:textId="77777777" w:rsidR="00DB3426" w:rsidRPr="003E2DCC" w:rsidRDefault="006168E3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38"/>
          <w:lang w:val="be-BY"/>
        </w:rPr>
      </w:pPr>
      <w:r w:rsidRPr="003E2DCC">
        <w:rPr>
          <w:rFonts w:ascii="Times New Roman" w:hAnsi="Times New Roman"/>
          <w:sz w:val="30"/>
          <w:szCs w:val="30"/>
        </w:rPr>
        <w:t>2. </w:t>
      </w:r>
      <w:r w:rsidR="00031C9A" w:rsidRPr="003E2DCC">
        <w:rPr>
          <w:rFonts w:ascii="Times New Roman" w:hAnsi="Times New Roman"/>
          <w:sz w:val="30"/>
          <w:szCs w:val="30"/>
        </w:rPr>
        <w:t>Настоящая учебная программа рассчитана на 35 часов (1 час в неделю).</w:t>
      </w:r>
    </w:p>
    <w:p w14:paraId="411E6CC4" w14:textId="77777777" w:rsidR="001B1F7C" w:rsidRPr="003E2DCC" w:rsidRDefault="00BD64A9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38"/>
        </w:rPr>
        <w:t xml:space="preserve">Учитель имеет право перераспределить количество часов на изучение тем в пределах 35 часов с </w:t>
      </w:r>
      <w:r w:rsidRPr="003E2DCC">
        <w:rPr>
          <w:rFonts w:ascii="Times New Roman" w:hAnsi="Times New Roman"/>
          <w:sz w:val="30"/>
          <w:szCs w:val="28"/>
        </w:rPr>
        <w:t>учетом возрастных и индивидуальных особенностей обучаемых, связи рассматриваемого материала с</w:t>
      </w:r>
      <w:r w:rsidR="003E2DCC" w:rsidRPr="003E2DCC">
        <w:rPr>
          <w:rFonts w:ascii="Times New Roman" w:hAnsi="Times New Roman"/>
          <w:sz w:val="30"/>
          <w:szCs w:val="28"/>
        </w:rPr>
        <w:t xml:space="preserve"> </w:t>
      </w:r>
      <w:r w:rsidRPr="003E2DCC">
        <w:rPr>
          <w:rFonts w:ascii="Times New Roman" w:hAnsi="Times New Roman"/>
          <w:sz w:val="30"/>
          <w:szCs w:val="28"/>
        </w:rPr>
        <w:t>личным опытом и</w:t>
      </w:r>
      <w:r w:rsidR="003E2DCC" w:rsidRPr="003E2DCC">
        <w:rPr>
          <w:rFonts w:ascii="Times New Roman" w:hAnsi="Times New Roman"/>
          <w:sz w:val="30"/>
          <w:szCs w:val="28"/>
        </w:rPr>
        <w:t xml:space="preserve"> </w:t>
      </w:r>
      <w:r w:rsidRPr="003E2DCC">
        <w:rPr>
          <w:rFonts w:ascii="Times New Roman" w:hAnsi="Times New Roman"/>
          <w:sz w:val="30"/>
          <w:szCs w:val="28"/>
        </w:rPr>
        <w:t xml:space="preserve">нравственными представлениями учащихся. </w:t>
      </w:r>
      <w:r w:rsidR="001B1F7C" w:rsidRPr="003E2DCC">
        <w:rPr>
          <w:rFonts w:ascii="Times New Roman" w:hAnsi="Times New Roman"/>
          <w:sz w:val="30"/>
          <w:szCs w:val="28"/>
        </w:rPr>
        <w:t>Отбор</w:t>
      </w:r>
      <w:r w:rsidR="0079313A" w:rsidRPr="003E2DCC">
        <w:rPr>
          <w:rFonts w:ascii="Times New Roman" w:hAnsi="Times New Roman"/>
          <w:sz w:val="30"/>
          <w:szCs w:val="28"/>
        </w:rPr>
        <w:t xml:space="preserve"> учебного</w:t>
      </w:r>
      <w:r w:rsidR="001B1F7C" w:rsidRPr="003E2DCC">
        <w:rPr>
          <w:rFonts w:ascii="Times New Roman" w:hAnsi="Times New Roman"/>
          <w:sz w:val="30"/>
          <w:szCs w:val="28"/>
        </w:rPr>
        <w:t xml:space="preserve"> материала, изучаемого в рамках факультативн</w:t>
      </w:r>
      <w:r w:rsidR="0079313A" w:rsidRPr="003E2DCC">
        <w:rPr>
          <w:rFonts w:ascii="Times New Roman" w:hAnsi="Times New Roman"/>
          <w:sz w:val="30"/>
          <w:szCs w:val="28"/>
        </w:rPr>
        <w:t>ых занятий</w:t>
      </w:r>
      <w:r w:rsidR="001B1F7C" w:rsidRPr="003E2DCC">
        <w:rPr>
          <w:rFonts w:ascii="Times New Roman" w:hAnsi="Times New Roman"/>
          <w:sz w:val="30"/>
          <w:szCs w:val="28"/>
        </w:rPr>
        <w:t>, определяется выдвигаемыми целью и задачами.</w:t>
      </w:r>
    </w:p>
    <w:p w14:paraId="473F6DB3" w14:textId="77777777" w:rsidR="001B1F7C" w:rsidRPr="003E2DCC" w:rsidRDefault="00C83713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>3. </w:t>
      </w:r>
      <w:r w:rsidR="001B1F7C" w:rsidRPr="003E2DCC">
        <w:rPr>
          <w:rFonts w:ascii="Times New Roman" w:hAnsi="Times New Roman"/>
          <w:sz w:val="30"/>
          <w:szCs w:val="28"/>
        </w:rPr>
        <w:t>Цель</w:t>
      </w:r>
      <w:r w:rsidRPr="003E2DCC">
        <w:rPr>
          <w:rFonts w:ascii="Times New Roman" w:hAnsi="Times New Roman"/>
          <w:sz w:val="30"/>
          <w:szCs w:val="28"/>
        </w:rPr>
        <w:t xml:space="preserve"> – </w:t>
      </w:r>
      <w:r w:rsidR="001B1F7C" w:rsidRPr="003E2DCC">
        <w:rPr>
          <w:rFonts w:ascii="Times New Roman" w:hAnsi="Times New Roman"/>
          <w:sz w:val="30"/>
          <w:szCs w:val="28"/>
        </w:rPr>
        <w:t xml:space="preserve">формирование духовно-нравственной культуры и патриотизма учащихся на основе использования потенциала христианских традиций и ценностей белорусского народа. </w:t>
      </w:r>
    </w:p>
    <w:p w14:paraId="67604557" w14:textId="77777777" w:rsidR="001B1F7C" w:rsidRPr="003E2DCC" w:rsidRDefault="004044DD" w:rsidP="006603B4">
      <w:pPr>
        <w:pStyle w:val="CM5"/>
        <w:spacing w:line="24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>4. З</w:t>
      </w:r>
      <w:r w:rsidR="001B1F7C" w:rsidRPr="003E2DCC">
        <w:rPr>
          <w:rFonts w:ascii="Times New Roman" w:hAnsi="Times New Roman"/>
          <w:sz w:val="30"/>
          <w:szCs w:val="28"/>
        </w:rPr>
        <w:t>адач</w:t>
      </w:r>
      <w:r w:rsidRPr="003E2DCC">
        <w:rPr>
          <w:rFonts w:ascii="Times New Roman" w:hAnsi="Times New Roman"/>
          <w:sz w:val="30"/>
          <w:szCs w:val="28"/>
        </w:rPr>
        <w:t>и:</w:t>
      </w:r>
      <w:r w:rsidR="001B1F7C" w:rsidRPr="003E2DCC">
        <w:rPr>
          <w:rStyle w:val="a4"/>
          <w:rFonts w:ascii="Times New Roman" w:hAnsi="Times New Roman"/>
          <w:b w:val="0"/>
          <w:sz w:val="30"/>
          <w:szCs w:val="28"/>
        </w:rPr>
        <w:t xml:space="preserve"> </w:t>
      </w:r>
    </w:p>
    <w:p w14:paraId="73510839" w14:textId="77777777" w:rsidR="001B1F7C" w:rsidRPr="003E2DCC" w:rsidRDefault="001B1F7C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Style w:val="a4"/>
          <w:rFonts w:ascii="Times New Roman" w:hAnsi="Times New Roman"/>
          <w:b w:val="0"/>
          <w:sz w:val="30"/>
          <w:szCs w:val="28"/>
        </w:rPr>
        <w:t>углубленное изучение учащимися духовно-нравственного и культурного наследия христианства, его роли в формировании белорусской государственности и патриотическом воспитании</w:t>
      </w:r>
      <w:r w:rsidRPr="003E2DCC">
        <w:rPr>
          <w:rFonts w:ascii="Times New Roman" w:hAnsi="Times New Roman"/>
          <w:sz w:val="30"/>
          <w:szCs w:val="28"/>
        </w:rPr>
        <w:t>;</w:t>
      </w:r>
    </w:p>
    <w:p w14:paraId="06B568F3" w14:textId="77777777" w:rsidR="001B1F7C" w:rsidRPr="003E2DCC" w:rsidRDefault="001B1F7C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 xml:space="preserve">воспитание стремления учащихся руководствоваться нравственными нормами, осознания себя гражданином и патриотом белорусского государства; </w:t>
      </w:r>
    </w:p>
    <w:p w14:paraId="7887D7AA" w14:textId="77777777" w:rsidR="001B1F7C" w:rsidRPr="003E2DCC" w:rsidRDefault="001B1F7C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 xml:space="preserve">формирование навыков ответственного поведения учащихся, их позитивного отношения к жизни; профилактика негативных проявлений и зависимостей; </w:t>
      </w:r>
    </w:p>
    <w:p w14:paraId="0E69871A" w14:textId="77777777" w:rsidR="001B1F7C" w:rsidRPr="003E2DCC" w:rsidRDefault="001B1F7C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 xml:space="preserve">побуждение учащихся к духовному саморазвитию и нравственному совершенствованию; воспитание любви к людям, Отечеству, стремления делать добро, совершенствовать окружающую жизнь в соответствии с духовно-нравственными идеалами христианства. </w:t>
      </w:r>
    </w:p>
    <w:p w14:paraId="0170AB1E" w14:textId="77777777" w:rsidR="00BD64A9" w:rsidRPr="003E2DCC" w:rsidRDefault="008B4B36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 xml:space="preserve">5. </w:t>
      </w:r>
      <w:r w:rsidR="00774B1A" w:rsidRPr="003E2DCC">
        <w:rPr>
          <w:rFonts w:ascii="Times New Roman" w:hAnsi="Times New Roman"/>
          <w:sz w:val="30"/>
          <w:szCs w:val="28"/>
        </w:rPr>
        <w:t>В</w:t>
      </w:r>
      <w:r w:rsidR="00BD64A9" w:rsidRPr="003E2DCC">
        <w:rPr>
          <w:rFonts w:ascii="Times New Roman" w:hAnsi="Times New Roman"/>
          <w:sz w:val="30"/>
          <w:szCs w:val="28"/>
        </w:rPr>
        <w:t>едущи</w:t>
      </w:r>
      <w:r w:rsidR="00774B1A" w:rsidRPr="003E2DCC">
        <w:rPr>
          <w:rFonts w:ascii="Times New Roman" w:hAnsi="Times New Roman"/>
          <w:sz w:val="30"/>
          <w:szCs w:val="28"/>
        </w:rPr>
        <w:t xml:space="preserve">ми принципами </w:t>
      </w:r>
      <w:r w:rsidR="00BD64A9" w:rsidRPr="003E2DCC">
        <w:rPr>
          <w:rFonts w:ascii="Times New Roman" w:hAnsi="Times New Roman"/>
          <w:sz w:val="30"/>
          <w:szCs w:val="28"/>
        </w:rPr>
        <w:t>при изучении факультативн</w:t>
      </w:r>
      <w:r w:rsidR="00573A65" w:rsidRPr="003E2DCC">
        <w:rPr>
          <w:rFonts w:ascii="Times New Roman" w:hAnsi="Times New Roman"/>
          <w:sz w:val="30"/>
          <w:szCs w:val="28"/>
        </w:rPr>
        <w:t>ых</w:t>
      </w:r>
      <w:r w:rsidR="00BD64A9" w:rsidRPr="003E2DCC">
        <w:rPr>
          <w:rFonts w:ascii="Times New Roman" w:hAnsi="Times New Roman"/>
          <w:sz w:val="30"/>
          <w:szCs w:val="28"/>
        </w:rPr>
        <w:t xml:space="preserve"> </w:t>
      </w:r>
      <w:r w:rsidR="00573A65" w:rsidRPr="003E2DCC">
        <w:rPr>
          <w:rFonts w:ascii="Times New Roman" w:hAnsi="Times New Roman"/>
          <w:sz w:val="30"/>
          <w:szCs w:val="28"/>
        </w:rPr>
        <w:t>з</w:t>
      </w:r>
      <w:r w:rsidR="00BD64A9" w:rsidRPr="003E2DCC">
        <w:rPr>
          <w:rFonts w:ascii="Times New Roman" w:hAnsi="Times New Roman"/>
          <w:sz w:val="30"/>
          <w:szCs w:val="28"/>
        </w:rPr>
        <w:t>а</w:t>
      </w:r>
      <w:r w:rsidR="00573A65" w:rsidRPr="003E2DCC">
        <w:rPr>
          <w:rFonts w:ascii="Times New Roman" w:hAnsi="Times New Roman"/>
          <w:sz w:val="30"/>
          <w:szCs w:val="28"/>
        </w:rPr>
        <w:t>нятий</w:t>
      </w:r>
      <w:r w:rsidR="00BD64A9" w:rsidRPr="003E2DCC">
        <w:rPr>
          <w:rFonts w:ascii="Times New Roman" w:hAnsi="Times New Roman"/>
          <w:sz w:val="30"/>
          <w:szCs w:val="28"/>
        </w:rPr>
        <w:t xml:space="preserve"> «Основы духовно-нравственной культуры и патриотизма» </w:t>
      </w:r>
      <w:r w:rsidR="004D6669" w:rsidRPr="003E2DCC">
        <w:rPr>
          <w:rFonts w:ascii="Times New Roman" w:hAnsi="Times New Roman"/>
          <w:sz w:val="30"/>
          <w:szCs w:val="28"/>
        </w:rPr>
        <w:t>являются</w:t>
      </w:r>
      <w:r w:rsidR="00BD64A9" w:rsidRPr="003E2DCC">
        <w:rPr>
          <w:rFonts w:ascii="Times New Roman" w:hAnsi="Times New Roman"/>
          <w:sz w:val="30"/>
          <w:szCs w:val="28"/>
        </w:rPr>
        <w:t xml:space="preserve"> принципы добровольности, системности, доступности, наглядности, </w:t>
      </w:r>
      <w:proofErr w:type="spellStart"/>
      <w:r w:rsidR="00BD64A9" w:rsidRPr="003E2DCC">
        <w:rPr>
          <w:rFonts w:ascii="Times New Roman" w:hAnsi="Times New Roman"/>
          <w:sz w:val="30"/>
          <w:szCs w:val="28"/>
        </w:rPr>
        <w:lastRenderedPageBreak/>
        <w:t>практикоориентированности</w:t>
      </w:r>
      <w:proofErr w:type="spellEnd"/>
      <w:r w:rsidR="00BD64A9" w:rsidRPr="003E2DCC">
        <w:rPr>
          <w:rFonts w:ascii="Times New Roman" w:hAnsi="Times New Roman"/>
          <w:sz w:val="30"/>
          <w:szCs w:val="28"/>
        </w:rPr>
        <w:t xml:space="preserve">. При определении содержания </w:t>
      </w:r>
      <w:r w:rsidR="004D6669" w:rsidRPr="003E2DCC">
        <w:rPr>
          <w:rFonts w:ascii="Times New Roman" w:hAnsi="Times New Roman"/>
          <w:sz w:val="30"/>
          <w:szCs w:val="28"/>
        </w:rPr>
        <w:t xml:space="preserve">факультативных занятий </w:t>
      </w:r>
      <w:r w:rsidR="00BD64A9" w:rsidRPr="003E2DCC">
        <w:rPr>
          <w:rFonts w:ascii="Times New Roman" w:hAnsi="Times New Roman"/>
          <w:sz w:val="30"/>
          <w:szCs w:val="28"/>
        </w:rPr>
        <w:t>учитывается светский характер образования и необходимость соблюдения соответствующих нормативных правовых документов.</w:t>
      </w:r>
      <w:r w:rsidR="001825CB" w:rsidRPr="003E2DCC">
        <w:rPr>
          <w:rFonts w:ascii="Times New Roman" w:hAnsi="Times New Roman"/>
          <w:sz w:val="30"/>
          <w:szCs w:val="28"/>
        </w:rPr>
        <w:t xml:space="preserve"> </w:t>
      </w:r>
    </w:p>
    <w:p w14:paraId="5A6159FD" w14:textId="77777777" w:rsidR="00030E9C" w:rsidRPr="003E2DCC" w:rsidRDefault="003E2DCC" w:rsidP="003E2D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>Факультативные занятия «Основы духовно-нравственной культуры и патриотизма</w:t>
      </w:r>
      <w:r w:rsidRPr="003E2DCC">
        <w:rPr>
          <w:rFonts w:ascii="Times New Roman" w:hAnsi="Times New Roman"/>
          <w:sz w:val="30"/>
          <w:szCs w:val="30"/>
        </w:rPr>
        <w:t>» реализуют подход «</w:t>
      </w:r>
      <w:r w:rsidRPr="003E2DCC">
        <w:rPr>
          <w:rFonts w:ascii="Times New Roman" w:hAnsi="Times New Roman"/>
          <w:sz w:val="30"/>
          <w:szCs w:val="28"/>
        </w:rPr>
        <w:t>обучение для воспитания» (обучающее воспитание). Принципиальным при определении содержания факультативных занятий является акцент на нравственность, духовность, патриотизм.</w:t>
      </w:r>
    </w:p>
    <w:p w14:paraId="63C632AC" w14:textId="77777777" w:rsidR="00BE70A3" w:rsidRPr="003E2DCC" w:rsidRDefault="006603B4" w:rsidP="003E2D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 xml:space="preserve">6. </w:t>
      </w:r>
      <w:r w:rsidR="00BE70A3" w:rsidRPr="003E2DCC">
        <w:rPr>
          <w:rFonts w:ascii="Times New Roman" w:hAnsi="Times New Roman"/>
          <w:sz w:val="30"/>
          <w:szCs w:val="28"/>
        </w:rPr>
        <w:t>Для освоения учебного материала настоящей учебной программы целесообразно использование различных форм, в том числе групповых и индивидуальных, разнообразных приемов, средств и методов обучения: объяснительно-иллюстративных, репродуктивных, проблемных, исследовательских, поисковых, эвристических и других. Рекомендуется постановка ситуационных задач нравственного содержания, использование театрализации, соответствующих аудиовизуальных материалов, фильмографии, работа с интерактивной картой, виртуальные экскурсии и подобное.</w:t>
      </w:r>
    </w:p>
    <w:p w14:paraId="4592EE24" w14:textId="77777777" w:rsidR="001B1F7C" w:rsidRPr="003E2DCC" w:rsidRDefault="001B1F7C" w:rsidP="006603B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3E2DCC">
        <w:rPr>
          <w:rFonts w:ascii="Times New Roman" w:hAnsi="Times New Roman"/>
          <w:sz w:val="30"/>
          <w:szCs w:val="28"/>
        </w:rPr>
        <w:t>В построении факультатив</w:t>
      </w:r>
      <w:r w:rsidR="00F75A1A" w:rsidRPr="003E2DCC">
        <w:rPr>
          <w:rFonts w:ascii="Times New Roman" w:hAnsi="Times New Roman"/>
          <w:sz w:val="30"/>
          <w:szCs w:val="28"/>
        </w:rPr>
        <w:t xml:space="preserve">ных занятий </w:t>
      </w:r>
      <w:r w:rsidRPr="003E2DCC">
        <w:rPr>
          <w:rFonts w:ascii="Times New Roman" w:hAnsi="Times New Roman"/>
          <w:sz w:val="30"/>
          <w:szCs w:val="28"/>
        </w:rPr>
        <w:t>учитываются межпредметные связи с историей, русской и белорусской литературой, музыкой, живо</w:t>
      </w:r>
      <w:r w:rsidR="00BC2952" w:rsidRPr="003E2DCC">
        <w:rPr>
          <w:rFonts w:ascii="Times New Roman" w:hAnsi="Times New Roman"/>
          <w:sz w:val="30"/>
          <w:szCs w:val="28"/>
        </w:rPr>
        <w:t xml:space="preserve">писью. С целью более глубокого </w:t>
      </w:r>
      <w:r w:rsidRPr="003E2DCC">
        <w:rPr>
          <w:rFonts w:ascii="Times New Roman" w:hAnsi="Times New Roman"/>
          <w:sz w:val="30"/>
          <w:szCs w:val="28"/>
        </w:rPr>
        <w:t xml:space="preserve">постижения высказываний духовно-нравственной тематики, навыков осознанного чтения текстов духовно-нравственного содержания предполагается активизация текстологических представлений учащихся, в частности, вычленение основной мысли, ключевых слов, </w:t>
      </w:r>
      <w:proofErr w:type="spellStart"/>
      <w:r w:rsidRPr="003E2DCC">
        <w:rPr>
          <w:rFonts w:ascii="Times New Roman" w:hAnsi="Times New Roman"/>
          <w:sz w:val="30"/>
          <w:szCs w:val="28"/>
        </w:rPr>
        <w:t>озаглавливание</w:t>
      </w:r>
      <w:proofErr w:type="spellEnd"/>
      <w:r w:rsidRPr="003E2DCC">
        <w:rPr>
          <w:rFonts w:ascii="Times New Roman" w:hAnsi="Times New Roman"/>
          <w:sz w:val="30"/>
          <w:szCs w:val="28"/>
        </w:rPr>
        <w:t xml:space="preserve"> текста, выявление его абзацного членения и под</w:t>
      </w:r>
      <w:r w:rsidR="00F75A1A" w:rsidRPr="003E2DCC">
        <w:rPr>
          <w:rFonts w:ascii="Times New Roman" w:hAnsi="Times New Roman"/>
          <w:sz w:val="30"/>
          <w:szCs w:val="28"/>
        </w:rPr>
        <w:t>обное.</w:t>
      </w:r>
    </w:p>
    <w:p w14:paraId="30C6A602" w14:textId="77777777" w:rsidR="002F0A04" w:rsidRPr="00574228" w:rsidRDefault="00CC7866" w:rsidP="006603B4">
      <w:pPr>
        <w:pStyle w:val="newncpi"/>
        <w:ind w:firstLine="709"/>
        <w:rPr>
          <w:sz w:val="30"/>
        </w:rPr>
      </w:pPr>
      <w:r w:rsidRPr="00574228">
        <w:rPr>
          <w:sz w:val="30"/>
          <w:szCs w:val="28"/>
        </w:rPr>
        <w:t>7</w:t>
      </w:r>
      <w:r w:rsidR="004A679D" w:rsidRPr="00574228">
        <w:rPr>
          <w:sz w:val="30"/>
          <w:szCs w:val="28"/>
        </w:rPr>
        <w:t xml:space="preserve">. </w:t>
      </w:r>
      <w:r w:rsidR="00F75A1A" w:rsidRPr="00574228">
        <w:rPr>
          <w:sz w:val="30"/>
          <w:szCs w:val="28"/>
        </w:rPr>
        <w:t xml:space="preserve">Ожидаемые результаты освоения </w:t>
      </w:r>
      <w:r w:rsidR="00F75A1A" w:rsidRPr="00574228">
        <w:rPr>
          <w:sz w:val="30"/>
        </w:rPr>
        <w:t>содержания</w:t>
      </w:r>
      <w:r w:rsidR="002F0A04" w:rsidRPr="00574228">
        <w:rPr>
          <w:sz w:val="30"/>
        </w:rPr>
        <w:t xml:space="preserve"> настоящей учебной программы заключаются в следующем:</w:t>
      </w:r>
    </w:p>
    <w:p w14:paraId="4FDB66C7" w14:textId="77777777" w:rsidR="002F0A04" w:rsidRPr="00574228" w:rsidRDefault="002F0A04" w:rsidP="006603B4">
      <w:pPr>
        <w:pStyle w:val="newncpi"/>
        <w:ind w:firstLine="709"/>
        <w:rPr>
          <w:sz w:val="30"/>
          <w:szCs w:val="28"/>
        </w:rPr>
      </w:pPr>
      <w:r w:rsidRPr="00574228">
        <w:rPr>
          <w:sz w:val="30"/>
          <w:szCs w:val="28"/>
        </w:rPr>
        <w:t xml:space="preserve">у учащихся </w:t>
      </w:r>
      <w:r w:rsidR="001B1F7C" w:rsidRPr="00574228">
        <w:rPr>
          <w:sz w:val="30"/>
          <w:szCs w:val="28"/>
        </w:rPr>
        <w:t>развиваются метапредметные умения анализа, синтеза, обобщения информации; оперирования рассматриваемыми понятиями</w:t>
      </w:r>
      <w:r w:rsidRPr="00574228">
        <w:rPr>
          <w:sz w:val="30"/>
          <w:szCs w:val="28"/>
        </w:rPr>
        <w:t xml:space="preserve"> (</w:t>
      </w:r>
      <w:r w:rsidR="004A679D" w:rsidRPr="00574228">
        <w:rPr>
          <w:sz w:val="30"/>
          <w:szCs w:val="28"/>
        </w:rPr>
        <w:t>определены в главе 2 настоящей учебной программы после каждой изучаемой темы)</w:t>
      </w:r>
      <w:r w:rsidRPr="00574228">
        <w:rPr>
          <w:sz w:val="30"/>
          <w:szCs w:val="28"/>
        </w:rPr>
        <w:t>;</w:t>
      </w:r>
    </w:p>
    <w:p w14:paraId="2F02C825" w14:textId="77777777" w:rsidR="001C3C27" w:rsidRPr="003E2DCC" w:rsidRDefault="002F0A04" w:rsidP="006603B4">
      <w:pPr>
        <w:pStyle w:val="newncpi"/>
        <w:ind w:firstLine="709"/>
        <w:rPr>
          <w:sz w:val="30"/>
          <w:szCs w:val="28"/>
        </w:rPr>
      </w:pPr>
      <w:r w:rsidRPr="003E2DCC">
        <w:rPr>
          <w:sz w:val="30"/>
          <w:szCs w:val="28"/>
        </w:rPr>
        <w:t>ф</w:t>
      </w:r>
      <w:r w:rsidR="001B1F7C" w:rsidRPr="003E2DCC">
        <w:rPr>
          <w:sz w:val="30"/>
          <w:szCs w:val="28"/>
        </w:rPr>
        <w:t>ормируются умения сотрудничества и сотворчества, следования этическим и нравственным нормам общения и</w:t>
      </w:r>
      <w:r w:rsidR="001C3C27" w:rsidRPr="003E2DCC">
        <w:rPr>
          <w:sz w:val="30"/>
          <w:szCs w:val="28"/>
        </w:rPr>
        <w:t xml:space="preserve"> взаимодействия</w:t>
      </w:r>
      <w:r w:rsidR="001B1F7C" w:rsidRPr="003E2DCC">
        <w:rPr>
          <w:sz w:val="30"/>
          <w:szCs w:val="28"/>
        </w:rPr>
        <w:t xml:space="preserve">; способность аргументированно излагать свою точку зрения. </w:t>
      </w:r>
    </w:p>
    <w:p w14:paraId="18C503D8" w14:textId="77777777" w:rsidR="009F4011" w:rsidRPr="004F0FA4" w:rsidRDefault="00BB67D1" w:rsidP="004F0FA4">
      <w:pPr>
        <w:pStyle w:val="CM5"/>
        <w:spacing w:line="240" w:lineRule="auto"/>
        <w:ind w:firstLine="709"/>
        <w:jc w:val="both"/>
        <w:rPr>
          <w:rFonts w:ascii="Times New Roman" w:hAnsi="Times New Roman"/>
          <w:sz w:val="30"/>
          <w:szCs w:val="28"/>
          <w:highlight w:val="yellow"/>
        </w:rPr>
      </w:pPr>
      <w:r w:rsidRPr="003E2DCC">
        <w:rPr>
          <w:rFonts w:ascii="Times New Roman" w:hAnsi="Times New Roman"/>
          <w:sz w:val="30"/>
          <w:szCs w:val="28"/>
        </w:rPr>
        <w:t>Результаты освоения содержания настоящей учебной программы, связанные с личностными качествами и мировоззренческими установками учащихся, определены как прогнозируемые и не подлежат промежуточной и итоговой проверке и оцениванию. Факультативны</w:t>
      </w:r>
      <w:r w:rsidR="00574228">
        <w:rPr>
          <w:rFonts w:ascii="Times New Roman" w:hAnsi="Times New Roman"/>
          <w:sz w:val="30"/>
          <w:szCs w:val="28"/>
        </w:rPr>
        <w:t xml:space="preserve">е занятия </w:t>
      </w:r>
      <w:r w:rsidRPr="003E2DCC">
        <w:rPr>
          <w:rFonts w:ascii="Times New Roman" w:hAnsi="Times New Roman"/>
          <w:sz w:val="30"/>
          <w:szCs w:val="28"/>
        </w:rPr>
        <w:t>должн</w:t>
      </w:r>
      <w:r w:rsidR="00574228">
        <w:rPr>
          <w:rFonts w:ascii="Times New Roman" w:hAnsi="Times New Roman"/>
          <w:sz w:val="30"/>
          <w:szCs w:val="28"/>
        </w:rPr>
        <w:t>ы</w:t>
      </w:r>
      <w:r w:rsidRPr="003E2DCC">
        <w:rPr>
          <w:rFonts w:ascii="Times New Roman" w:hAnsi="Times New Roman"/>
          <w:sz w:val="30"/>
          <w:szCs w:val="28"/>
        </w:rPr>
        <w:t xml:space="preserve"> побуждать к нравственному поведению, нравственному совершенствованию, нравственному поступку. </w:t>
      </w:r>
    </w:p>
    <w:p w14:paraId="5931251F" w14:textId="77777777" w:rsidR="009B5E93" w:rsidRPr="00D45076" w:rsidRDefault="009B5E93">
      <w:pPr>
        <w:rPr>
          <w:rFonts w:ascii="Times New Roman" w:hAnsi="Times New Roman"/>
          <w:sz w:val="28"/>
          <w:szCs w:val="28"/>
        </w:rPr>
      </w:pPr>
      <w:r w:rsidRPr="00D45076">
        <w:rPr>
          <w:sz w:val="28"/>
          <w:szCs w:val="28"/>
        </w:rPr>
        <w:br w:type="page"/>
      </w:r>
    </w:p>
    <w:p w14:paraId="4D6A042E" w14:textId="77777777" w:rsidR="00383471" w:rsidRPr="00D45076" w:rsidRDefault="00383471" w:rsidP="00DF381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45076">
        <w:rPr>
          <w:rFonts w:ascii="Times New Roman" w:hAnsi="Times New Roman"/>
          <w:sz w:val="30"/>
          <w:szCs w:val="30"/>
        </w:rPr>
        <w:lastRenderedPageBreak/>
        <w:t>ГЛАВА 2</w:t>
      </w:r>
    </w:p>
    <w:p w14:paraId="772F4474" w14:textId="77777777" w:rsidR="00383471" w:rsidRDefault="00383471" w:rsidP="00DF381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45076">
        <w:rPr>
          <w:rFonts w:ascii="Times New Roman" w:hAnsi="Times New Roman"/>
          <w:sz w:val="30"/>
          <w:szCs w:val="30"/>
        </w:rPr>
        <w:t>СОДЕРЖАНИЕ УЧЕБНОГО МАТЕРИАЛА</w:t>
      </w:r>
    </w:p>
    <w:p w14:paraId="6B621DFC" w14:textId="77777777" w:rsidR="00E5209A" w:rsidRDefault="00E5209A" w:rsidP="00DF381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E253287" w14:textId="77777777" w:rsidR="00DD2806" w:rsidRDefault="00E5209A" w:rsidP="00DF381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ТЕМАТИЧЕСКИЙ ПЛАН</w:t>
      </w:r>
    </w:p>
    <w:p w14:paraId="641020C2" w14:textId="77777777" w:rsidR="001842A9" w:rsidRPr="001842A9" w:rsidRDefault="001842A9" w:rsidP="00DF381F">
      <w:pPr>
        <w:pStyle w:val="newncpi"/>
        <w:ind w:firstLine="0"/>
        <w:jc w:val="center"/>
        <w:rPr>
          <w:sz w:val="30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636"/>
        <w:gridCol w:w="8007"/>
        <w:gridCol w:w="1275"/>
      </w:tblGrid>
      <w:tr w:rsidR="00C62E85" w:rsidRPr="00D45076" w14:paraId="6F9260DE" w14:textId="77777777" w:rsidTr="003F5895">
        <w:tc>
          <w:tcPr>
            <w:tcW w:w="636" w:type="dxa"/>
          </w:tcPr>
          <w:p w14:paraId="59C5A9C3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№</w:t>
            </w:r>
          </w:p>
        </w:tc>
        <w:tc>
          <w:tcPr>
            <w:tcW w:w="8007" w:type="dxa"/>
          </w:tcPr>
          <w:p w14:paraId="0F0E7E47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Тема</w:t>
            </w:r>
          </w:p>
        </w:tc>
        <w:tc>
          <w:tcPr>
            <w:tcW w:w="1275" w:type="dxa"/>
          </w:tcPr>
          <w:p w14:paraId="3A0F1481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Кол-во часов</w:t>
            </w:r>
          </w:p>
        </w:tc>
      </w:tr>
      <w:tr w:rsidR="00C62E85" w:rsidRPr="00D45076" w14:paraId="0A0225D5" w14:textId="77777777" w:rsidTr="003F5895">
        <w:tc>
          <w:tcPr>
            <w:tcW w:w="636" w:type="dxa"/>
          </w:tcPr>
          <w:p w14:paraId="5D9B13D7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1.</w:t>
            </w:r>
          </w:p>
        </w:tc>
        <w:tc>
          <w:tcPr>
            <w:tcW w:w="8007" w:type="dxa"/>
          </w:tcPr>
          <w:p w14:paraId="21550E3A" w14:textId="77777777" w:rsidR="00C62E85" w:rsidRPr="00FF1D54" w:rsidRDefault="00E2691E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Духовн</w:t>
            </w:r>
            <w:r w:rsidR="00C62E85" w:rsidRPr="00FF1D54">
              <w:rPr>
                <w:sz w:val="26"/>
                <w:szCs w:val="28"/>
              </w:rPr>
              <w:t>ое понимание смысла жизни человека. Отечество как священное понятие. Неразделимость любви к Богу, людям, Родине</w:t>
            </w:r>
          </w:p>
        </w:tc>
        <w:tc>
          <w:tcPr>
            <w:tcW w:w="1275" w:type="dxa"/>
          </w:tcPr>
          <w:p w14:paraId="570F88DB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2</w:t>
            </w:r>
          </w:p>
        </w:tc>
      </w:tr>
      <w:tr w:rsidR="00C62E85" w:rsidRPr="00D45076" w14:paraId="302323BF" w14:textId="77777777" w:rsidTr="003F5895">
        <w:tc>
          <w:tcPr>
            <w:tcW w:w="636" w:type="dxa"/>
          </w:tcPr>
          <w:p w14:paraId="0F7221EA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2.</w:t>
            </w:r>
          </w:p>
        </w:tc>
        <w:tc>
          <w:tcPr>
            <w:tcW w:w="8007" w:type="dxa"/>
          </w:tcPr>
          <w:p w14:paraId="288BD711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Библия – источник духовных и нравственных законов, жизненный путеводитель и советчик. Роль Библии в истории Беларуси</w:t>
            </w:r>
          </w:p>
        </w:tc>
        <w:tc>
          <w:tcPr>
            <w:tcW w:w="1275" w:type="dxa"/>
          </w:tcPr>
          <w:p w14:paraId="17C65E7A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5</w:t>
            </w:r>
          </w:p>
        </w:tc>
      </w:tr>
      <w:tr w:rsidR="00C62E85" w:rsidRPr="00D45076" w14:paraId="5F515FA7" w14:textId="77777777" w:rsidTr="003F5895">
        <w:tc>
          <w:tcPr>
            <w:tcW w:w="636" w:type="dxa"/>
            <w:vMerge w:val="restart"/>
          </w:tcPr>
          <w:p w14:paraId="4F1F1D6B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3.</w:t>
            </w:r>
          </w:p>
          <w:p w14:paraId="77B87333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7A2869DA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3.1.</w:t>
            </w:r>
          </w:p>
          <w:p w14:paraId="7B71D9FC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59C49A3F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665E4CE9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3.2.</w:t>
            </w:r>
          </w:p>
          <w:p w14:paraId="4AB9614F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44D6E54C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03276709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3.3.</w:t>
            </w:r>
          </w:p>
          <w:p w14:paraId="19A87041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6DE738FE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5A824EC6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3.4.</w:t>
            </w:r>
          </w:p>
          <w:p w14:paraId="5414EE5A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4208C62A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  <w:p w14:paraId="65A7206F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3.5.</w:t>
            </w:r>
          </w:p>
        </w:tc>
        <w:tc>
          <w:tcPr>
            <w:tcW w:w="8007" w:type="dxa"/>
          </w:tcPr>
          <w:p w14:paraId="579420BC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Духовно-нравственное значение христианских праздников. Христианские традиции и ценности Беларуси</w:t>
            </w:r>
          </w:p>
        </w:tc>
        <w:tc>
          <w:tcPr>
            <w:tcW w:w="1275" w:type="dxa"/>
            <w:vMerge w:val="restart"/>
          </w:tcPr>
          <w:p w14:paraId="68B8A10A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1</w:t>
            </w:r>
            <w:r w:rsidR="00E2691E">
              <w:rPr>
                <w:sz w:val="26"/>
                <w:szCs w:val="28"/>
              </w:rPr>
              <w:t>8</w:t>
            </w:r>
          </w:p>
          <w:p w14:paraId="0E06E72F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39DFB4CA" w14:textId="77777777" w:rsidR="00C62E85" w:rsidRPr="00FF1D54" w:rsidRDefault="00B23A2C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  <w:p w14:paraId="5627847F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4512D12E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7DEFB1C4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6F83A728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28B0AC95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2</w:t>
            </w:r>
          </w:p>
          <w:p w14:paraId="1CD99E22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63943532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47C9BDDE" w14:textId="77777777" w:rsidR="00C62E85" w:rsidRPr="00FF1D54" w:rsidRDefault="00314D3C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  <w:p w14:paraId="2185CD69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2525EDDE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3B232462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5</w:t>
            </w:r>
          </w:p>
          <w:p w14:paraId="4E37890F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4391ECE6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  <w:p w14:paraId="503A1556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2</w:t>
            </w:r>
          </w:p>
        </w:tc>
      </w:tr>
      <w:tr w:rsidR="00C62E85" w:rsidRPr="00D45076" w14:paraId="7EEE3B96" w14:textId="77777777" w:rsidTr="003F5895">
        <w:tc>
          <w:tcPr>
            <w:tcW w:w="636" w:type="dxa"/>
            <w:vMerge/>
          </w:tcPr>
          <w:p w14:paraId="4FCF7A96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</w:tc>
        <w:tc>
          <w:tcPr>
            <w:tcW w:w="8007" w:type="dxa"/>
          </w:tcPr>
          <w:p w14:paraId="659E9C10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 xml:space="preserve">Рождество и Введение во Храм Девы Марии. Пресвятая Богородица как покровительница Белорусской Земли. Любовь белорусского народа к Пресвятой Богородице </w:t>
            </w:r>
          </w:p>
        </w:tc>
        <w:tc>
          <w:tcPr>
            <w:tcW w:w="1275" w:type="dxa"/>
            <w:vMerge/>
          </w:tcPr>
          <w:p w14:paraId="10D60E46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C62E85" w:rsidRPr="00D45076" w14:paraId="35CAEB47" w14:textId="77777777" w:rsidTr="003F5895">
        <w:tc>
          <w:tcPr>
            <w:tcW w:w="636" w:type="dxa"/>
            <w:vMerge/>
          </w:tcPr>
          <w:p w14:paraId="1470F77C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</w:tc>
        <w:tc>
          <w:tcPr>
            <w:tcW w:w="8007" w:type="dxa"/>
          </w:tcPr>
          <w:p w14:paraId="4CD30B9D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 xml:space="preserve">Рождество Иоанна Предтечи. Благовещение Пресвятой Богородицы. Честность и кротость как христианские качества. Праведники Белорусской Земли </w:t>
            </w:r>
          </w:p>
        </w:tc>
        <w:tc>
          <w:tcPr>
            <w:tcW w:w="1275" w:type="dxa"/>
            <w:vMerge/>
          </w:tcPr>
          <w:p w14:paraId="57716F62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C62E85" w:rsidRPr="00D45076" w14:paraId="28AA5104" w14:textId="77777777" w:rsidTr="003F5895">
        <w:tc>
          <w:tcPr>
            <w:tcW w:w="636" w:type="dxa"/>
            <w:vMerge/>
          </w:tcPr>
          <w:p w14:paraId="44B0D31E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</w:tc>
        <w:tc>
          <w:tcPr>
            <w:tcW w:w="8007" w:type="dxa"/>
          </w:tcPr>
          <w:p w14:paraId="4E9FF4F2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 xml:space="preserve">Рождество Христово как величайшее мировое событие. Духовное значение Рождества. Белорусские народные традиции празднования Рождества Христова </w:t>
            </w:r>
          </w:p>
        </w:tc>
        <w:tc>
          <w:tcPr>
            <w:tcW w:w="1275" w:type="dxa"/>
            <w:vMerge/>
          </w:tcPr>
          <w:p w14:paraId="6984D9F4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C62E85" w:rsidRPr="00D45076" w14:paraId="16C17B77" w14:textId="77777777" w:rsidTr="003F5895">
        <w:tc>
          <w:tcPr>
            <w:tcW w:w="636" w:type="dxa"/>
            <w:vMerge/>
          </w:tcPr>
          <w:p w14:paraId="28F2C518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</w:tc>
        <w:tc>
          <w:tcPr>
            <w:tcW w:w="8007" w:type="dxa"/>
          </w:tcPr>
          <w:p w14:paraId="047FFDDE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 xml:space="preserve">Сретение Господне: духовное значение праздника. Единство </w:t>
            </w:r>
            <w:r w:rsidR="000F3084">
              <w:rPr>
                <w:sz w:val="26"/>
                <w:szCs w:val="28"/>
              </w:rPr>
              <w:t>поколений,</w:t>
            </w:r>
            <w:r w:rsidRPr="00FF1D54">
              <w:rPr>
                <w:sz w:val="26"/>
                <w:szCs w:val="28"/>
              </w:rPr>
              <w:t xml:space="preserve"> усвоение опыта </w:t>
            </w:r>
            <w:r w:rsidR="000F3084">
              <w:rPr>
                <w:sz w:val="26"/>
                <w:szCs w:val="28"/>
              </w:rPr>
              <w:t xml:space="preserve">предшествующих </w:t>
            </w:r>
            <w:r w:rsidRPr="00FF1D54">
              <w:rPr>
                <w:sz w:val="26"/>
                <w:szCs w:val="28"/>
              </w:rPr>
              <w:t>поколений. Белорусская народная традиция почитания старших</w:t>
            </w:r>
          </w:p>
        </w:tc>
        <w:tc>
          <w:tcPr>
            <w:tcW w:w="1275" w:type="dxa"/>
            <w:vMerge/>
          </w:tcPr>
          <w:p w14:paraId="3D3AE073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C62E85" w:rsidRPr="00D45076" w14:paraId="6259859F" w14:textId="77777777" w:rsidTr="003F5895">
        <w:tc>
          <w:tcPr>
            <w:tcW w:w="636" w:type="dxa"/>
            <w:vMerge/>
          </w:tcPr>
          <w:p w14:paraId="17AA35FC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</w:tc>
        <w:tc>
          <w:tcPr>
            <w:tcW w:w="8007" w:type="dxa"/>
          </w:tcPr>
          <w:p w14:paraId="77E5CF66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 xml:space="preserve">Крещение Господне: нравственные уроки праздника.  </w:t>
            </w:r>
            <w:proofErr w:type="spellStart"/>
            <w:r w:rsidRPr="00FF1D54">
              <w:rPr>
                <w:sz w:val="26"/>
                <w:szCs w:val="28"/>
              </w:rPr>
              <w:t>Законопочитание</w:t>
            </w:r>
            <w:proofErr w:type="spellEnd"/>
            <w:r w:rsidRPr="00FF1D54">
              <w:rPr>
                <w:sz w:val="26"/>
                <w:szCs w:val="28"/>
              </w:rPr>
              <w:t xml:space="preserve"> как христианская добродетель. Белорусские традиции празднования Крещения </w:t>
            </w:r>
          </w:p>
        </w:tc>
        <w:tc>
          <w:tcPr>
            <w:tcW w:w="1275" w:type="dxa"/>
            <w:vMerge/>
          </w:tcPr>
          <w:p w14:paraId="46526780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C62E85" w:rsidRPr="00D45076" w14:paraId="7870BFC2" w14:textId="77777777" w:rsidTr="003F5895">
        <w:tc>
          <w:tcPr>
            <w:tcW w:w="636" w:type="dxa"/>
          </w:tcPr>
          <w:p w14:paraId="1F6802B9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4.</w:t>
            </w:r>
          </w:p>
        </w:tc>
        <w:tc>
          <w:tcPr>
            <w:tcW w:w="8007" w:type="dxa"/>
          </w:tcPr>
          <w:p w14:paraId="743D4480" w14:textId="77777777" w:rsidR="00C62E85" w:rsidRPr="00FF1D54" w:rsidRDefault="000F3084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Духовн</w:t>
            </w:r>
            <w:r w:rsidR="00C62E85" w:rsidRPr="00FF1D54">
              <w:rPr>
                <w:sz w:val="26"/>
                <w:szCs w:val="28"/>
              </w:rPr>
              <w:t>ое понимание цели и смысла образования. Традиции книжности и образования в Беларуси. Добродетели учащихся</w:t>
            </w:r>
          </w:p>
        </w:tc>
        <w:tc>
          <w:tcPr>
            <w:tcW w:w="1275" w:type="dxa"/>
          </w:tcPr>
          <w:p w14:paraId="6D79E5C6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4</w:t>
            </w:r>
          </w:p>
        </w:tc>
      </w:tr>
      <w:tr w:rsidR="00C62E85" w:rsidRPr="00D45076" w14:paraId="0DFA76E8" w14:textId="77777777" w:rsidTr="003F5895">
        <w:tc>
          <w:tcPr>
            <w:tcW w:w="636" w:type="dxa"/>
          </w:tcPr>
          <w:p w14:paraId="187965CC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5.</w:t>
            </w:r>
          </w:p>
        </w:tc>
        <w:tc>
          <w:tcPr>
            <w:tcW w:w="8007" w:type="dxa"/>
          </w:tcPr>
          <w:p w14:paraId="04430161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Духовное краеведение. Почитание святых и святынь родной земли. Сохранение и приумножение духовного наследия как выражение любви к Родине.</w:t>
            </w:r>
          </w:p>
        </w:tc>
        <w:tc>
          <w:tcPr>
            <w:tcW w:w="1275" w:type="dxa"/>
          </w:tcPr>
          <w:p w14:paraId="1998978B" w14:textId="77777777" w:rsidR="00C62E85" w:rsidRPr="00FF1D54" w:rsidRDefault="000F3084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</w:tr>
      <w:tr w:rsidR="00C62E85" w:rsidRPr="00D45076" w14:paraId="5E511349" w14:textId="77777777" w:rsidTr="003F5895">
        <w:tc>
          <w:tcPr>
            <w:tcW w:w="636" w:type="dxa"/>
          </w:tcPr>
          <w:p w14:paraId="5CB059BA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</w:p>
        </w:tc>
        <w:tc>
          <w:tcPr>
            <w:tcW w:w="8007" w:type="dxa"/>
          </w:tcPr>
          <w:p w14:paraId="746F1E4B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rPr>
                <w:sz w:val="26"/>
                <w:szCs w:val="28"/>
              </w:rPr>
            </w:pPr>
            <w:r w:rsidRPr="00FF1D54">
              <w:rPr>
                <w:sz w:val="26"/>
                <w:szCs w:val="28"/>
              </w:rPr>
              <w:t>Всего</w:t>
            </w:r>
          </w:p>
        </w:tc>
        <w:tc>
          <w:tcPr>
            <w:tcW w:w="1275" w:type="dxa"/>
          </w:tcPr>
          <w:p w14:paraId="65EA0866" w14:textId="77777777" w:rsidR="00C62E85" w:rsidRPr="00FF1D54" w:rsidRDefault="00C62E85" w:rsidP="003F5895">
            <w:pPr>
              <w:pStyle w:val="newncpi"/>
              <w:spacing w:line="276" w:lineRule="auto"/>
              <w:ind w:firstLine="0"/>
              <w:jc w:val="center"/>
              <w:rPr>
                <w:sz w:val="26"/>
                <w:szCs w:val="28"/>
              </w:rPr>
            </w:pPr>
            <w:r w:rsidRPr="000F3084">
              <w:rPr>
                <w:sz w:val="26"/>
                <w:szCs w:val="28"/>
              </w:rPr>
              <w:t>3</w:t>
            </w:r>
            <w:r w:rsidR="00FF1D54" w:rsidRPr="000F3084">
              <w:rPr>
                <w:sz w:val="26"/>
                <w:szCs w:val="28"/>
              </w:rPr>
              <w:t>5</w:t>
            </w:r>
          </w:p>
        </w:tc>
      </w:tr>
    </w:tbl>
    <w:p w14:paraId="675DB660" w14:textId="77777777" w:rsidR="00C62E85" w:rsidRPr="00D45076" w:rsidRDefault="00C62E85" w:rsidP="008833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12A7F6F" w14:textId="77777777" w:rsidR="0090503F" w:rsidRPr="001A4910" w:rsidRDefault="008D45E5" w:rsidP="00883325">
      <w:pPr>
        <w:spacing w:after="0" w:line="240" w:lineRule="auto"/>
        <w:jc w:val="center"/>
        <w:rPr>
          <w:rFonts w:ascii="Times New Roman" w:hAnsi="Times New Roman"/>
          <w:sz w:val="30"/>
          <w:szCs w:val="32"/>
        </w:rPr>
      </w:pPr>
      <w:r w:rsidRPr="001A4910">
        <w:rPr>
          <w:rFonts w:ascii="Times New Roman" w:hAnsi="Times New Roman"/>
          <w:sz w:val="30"/>
          <w:szCs w:val="28"/>
        </w:rPr>
        <w:t xml:space="preserve">Тема </w:t>
      </w:r>
      <w:r w:rsidR="00DC29C5" w:rsidRPr="001A4910">
        <w:rPr>
          <w:rFonts w:ascii="Times New Roman" w:hAnsi="Times New Roman"/>
          <w:sz w:val="30"/>
          <w:szCs w:val="28"/>
        </w:rPr>
        <w:t>1.</w:t>
      </w:r>
      <w:r w:rsidR="0090503F" w:rsidRPr="001A4910">
        <w:rPr>
          <w:rFonts w:ascii="Times New Roman" w:hAnsi="Times New Roman"/>
          <w:sz w:val="30"/>
          <w:szCs w:val="28"/>
        </w:rPr>
        <w:t xml:space="preserve"> </w:t>
      </w:r>
      <w:r w:rsidR="00346F30">
        <w:rPr>
          <w:rFonts w:ascii="Times New Roman" w:hAnsi="Times New Roman"/>
          <w:sz w:val="30"/>
          <w:szCs w:val="28"/>
        </w:rPr>
        <w:t>Духовно</w:t>
      </w:r>
      <w:r w:rsidR="00DC29C5" w:rsidRPr="001A4910">
        <w:rPr>
          <w:rFonts w:ascii="Times New Roman" w:hAnsi="Times New Roman"/>
          <w:sz w:val="30"/>
          <w:szCs w:val="32"/>
        </w:rPr>
        <w:t>е понимание смысла жизни человека. Отечество как священное понятие. Неразделимость любви к Богу, людям, Родине</w:t>
      </w:r>
      <w:r w:rsidR="0090503F" w:rsidRPr="001A4910">
        <w:rPr>
          <w:rFonts w:ascii="Times New Roman" w:hAnsi="Times New Roman"/>
          <w:sz w:val="30"/>
          <w:szCs w:val="32"/>
        </w:rPr>
        <w:t xml:space="preserve"> </w:t>
      </w:r>
    </w:p>
    <w:p w14:paraId="266770C9" w14:textId="77777777" w:rsidR="00DC29C5" w:rsidRPr="001A4910" w:rsidRDefault="00CA6463" w:rsidP="00883325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>(</w:t>
      </w:r>
      <w:r w:rsidR="00DC29C5" w:rsidRPr="001A4910">
        <w:rPr>
          <w:rFonts w:ascii="Times New Roman" w:hAnsi="Times New Roman"/>
          <w:sz w:val="30"/>
          <w:szCs w:val="28"/>
        </w:rPr>
        <w:t>2 часа</w:t>
      </w:r>
      <w:r w:rsidRPr="001A4910">
        <w:rPr>
          <w:rFonts w:ascii="Times New Roman" w:hAnsi="Times New Roman"/>
          <w:sz w:val="30"/>
          <w:szCs w:val="28"/>
        </w:rPr>
        <w:t>)</w:t>
      </w:r>
    </w:p>
    <w:p w14:paraId="695E8FFB" w14:textId="77777777" w:rsidR="00CA6463" w:rsidRPr="001A4910" w:rsidRDefault="00CA6463" w:rsidP="00883325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6BC67C87" w14:textId="77777777" w:rsidR="009B5E93" w:rsidRPr="001A4910" w:rsidRDefault="00DC29C5" w:rsidP="00213AF9">
      <w:pPr>
        <w:spacing w:after="0" w:line="240" w:lineRule="auto"/>
        <w:ind w:firstLine="397"/>
        <w:jc w:val="both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 xml:space="preserve">Вечные темы человечества. Тройственная природа человека: дух, душа, тело. Нравственные законы. Общечеловеческие ценности. Святость </w:t>
      </w:r>
      <w:r w:rsidRPr="001A4910">
        <w:rPr>
          <w:rFonts w:ascii="Times New Roman" w:hAnsi="Times New Roman"/>
          <w:sz w:val="30"/>
          <w:szCs w:val="28"/>
        </w:rPr>
        <w:lastRenderedPageBreak/>
        <w:t xml:space="preserve">любви. Любовь – духовное явление. Главные заповеди. Любовь к Богу, любовь к родному краю, любовь к ближнему. «Золотое правило поведения». Божественная любовь. Любовь к Отечеству как святое чувство. Патриотизм. Молитва Церкви о </w:t>
      </w:r>
      <w:proofErr w:type="spellStart"/>
      <w:r w:rsidRPr="001A4910">
        <w:rPr>
          <w:rFonts w:ascii="Times New Roman" w:hAnsi="Times New Roman"/>
          <w:sz w:val="30"/>
          <w:szCs w:val="28"/>
        </w:rPr>
        <w:t>богохранимой</w:t>
      </w:r>
      <w:proofErr w:type="spellEnd"/>
      <w:r w:rsidRPr="001A4910">
        <w:rPr>
          <w:rFonts w:ascii="Times New Roman" w:hAnsi="Times New Roman"/>
          <w:sz w:val="30"/>
          <w:szCs w:val="28"/>
        </w:rPr>
        <w:t xml:space="preserve"> стране, о властях Отечества, о воинстве, его защищающем. </w:t>
      </w:r>
    </w:p>
    <w:p w14:paraId="38A439E9" w14:textId="77777777" w:rsidR="00DC29C5" w:rsidRPr="001A4910" w:rsidRDefault="00DC29C5" w:rsidP="00213AF9">
      <w:pPr>
        <w:spacing w:after="0" w:line="240" w:lineRule="auto"/>
        <w:ind w:firstLine="397"/>
        <w:jc w:val="both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>Осваиваемые понятия: любовь к ближнему, любовь к Родине, Божественная любовь, Отечество, патриотизм, смысл жизни.</w:t>
      </w:r>
    </w:p>
    <w:p w14:paraId="0F4E64A8" w14:textId="77777777" w:rsidR="00B47D05" w:rsidRPr="001A4910" w:rsidRDefault="00B47D05" w:rsidP="0054588B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4D783FAC" w14:textId="77777777" w:rsidR="0054588B" w:rsidRPr="00E4307A" w:rsidRDefault="0054588B" w:rsidP="0054588B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>Тема 2. </w:t>
      </w:r>
      <w:r w:rsidR="00DC29C5" w:rsidRPr="00E4307A">
        <w:rPr>
          <w:rFonts w:ascii="Times New Roman" w:hAnsi="Times New Roman"/>
          <w:sz w:val="30"/>
          <w:szCs w:val="28"/>
        </w:rPr>
        <w:t>Библия – источник духовных и нравственных законов, жизненный путеводитель и советчик. Роль Библии в истории Беларуси</w:t>
      </w:r>
      <w:r w:rsidRPr="00E4307A">
        <w:rPr>
          <w:rFonts w:ascii="Times New Roman" w:hAnsi="Times New Roman"/>
          <w:sz w:val="30"/>
          <w:szCs w:val="28"/>
        </w:rPr>
        <w:t xml:space="preserve"> </w:t>
      </w:r>
    </w:p>
    <w:p w14:paraId="192F7DA2" w14:textId="77777777" w:rsidR="00DC29C5" w:rsidRPr="001A4910" w:rsidRDefault="0054588B" w:rsidP="0054588B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E4307A">
        <w:rPr>
          <w:rFonts w:ascii="Times New Roman" w:hAnsi="Times New Roman"/>
          <w:sz w:val="30"/>
          <w:szCs w:val="28"/>
        </w:rPr>
        <w:t>(</w:t>
      </w:r>
      <w:r w:rsidR="00DC29C5" w:rsidRPr="001A4910">
        <w:rPr>
          <w:rFonts w:ascii="Times New Roman" w:hAnsi="Times New Roman"/>
          <w:sz w:val="30"/>
          <w:szCs w:val="28"/>
        </w:rPr>
        <w:t>5 часов</w:t>
      </w:r>
      <w:r w:rsidRPr="001A4910">
        <w:rPr>
          <w:rFonts w:ascii="Times New Roman" w:hAnsi="Times New Roman"/>
          <w:sz w:val="30"/>
          <w:szCs w:val="28"/>
        </w:rPr>
        <w:t>)</w:t>
      </w:r>
    </w:p>
    <w:p w14:paraId="4DF362A7" w14:textId="77777777" w:rsidR="0054588B" w:rsidRPr="001A4910" w:rsidRDefault="0054588B" w:rsidP="0054588B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0D1C805B" w14:textId="77777777" w:rsidR="00B47D05" w:rsidRPr="001A4910" w:rsidRDefault="00DC29C5" w:rsidP="00EE4E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 xml:space="preserve">История создания Библии как Книги книг. </w:t>
      </w:r>
      <w:proofErr w:type="spellStart"/>
      <w:r w:rsidRPr="001A4910">
        <w:rPr>
          <w:rFonts w:ascii="Times New Roman" w:hAnsi="Times New Roman"/>
          <w:sz w:val="30"/>
          <w:szCs w:val="28"/>
        </w:rPr>
        <w:t>Богодухновенность</w:t>
      </w:r>
      <w:proofErr w:type="spellEnd"/>
      <w:r w:rsidRPr="001A4910">
        <w:rPr>
          <w:rFonts w:ascii="Times New Roman" w:hAnsi="Times New Roman"/>
          <w:sz w:val="30"/>
          <w:szCs w:val="28"/>
        </w:rPr>
        <w:t xml:space="preserve"> Библии. Библия – безграничный источник мудрости, духовно-нравственного совершенствования. Состав Библии. Священное Писание. Ветхий Завет. Десять заповедей как договор человека с Богом. Заповеди отношений с Богом. Заповеди отношений с ближними. Единый нравственный и духовный закон жизни человека и общества. Грех и добродетель. Новый Завет. Святые евангелисты. Переводы Библии; уникальная популярность Библии. Значение Библии в культуре человечества.</w:t>
      </w:r>
    </w:p>
    <w:p w14:paraId="1974D4D0" w14:textId="77777777" w:rsidR="004B39C1" w:rsidRPr="001A4910" w:rsidRDefault="00DC29C5" w:rsidP="00EE4E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>Библи</w:t>
      </w:r>
      <w:r w:rsidR="00CC5443" w:rsidRPr="001A4910">
        <w:rPr>
          <w:rFonts w:ascii="Times New Roman" w:hAnsi="Times New Roman"/>
          <w:sz w:val="30"/>
          <w:szCs w:val="28"/>
        </w:rPr>
        <w:t>я</w:t>
      </w:r>
      <w:r w:rsidRPr="001A4910">
        <w:rPr>
          <w:rFonts w:ascii="Times New Roman" w:hAnsi="Times New Roman"/>
          <w:sz w:val="30"/>
          <w:szCs w:val="28"/>
        </w:rPr>
        <w:t xml:space="preserve"> в формировании мировоззрения белорусов. Святые Кирилл и Мефодий как переводчики Библии на славянский язык. Рукописные книги Библии. Знаменитые древние белорусские рукописные библейские книги: </w:t>
      </w:r>
      <w:proofErr w:type="spellStart"/>
      <w:r w:rsidRPr="001A4910">
        <w:rPr>
          <w:rFonts w:ascii="Times New Roman" w:hAnsi="Times New Roman"/>
          <w:sz w:val="30"/>
          <w:szCs w:val="28"/>
        </w:rPr>
        <w:t>Туровское</w:t>
      </w:r>
      <w:proofErr w:type="spellEnd"/>
      <w:r w:rsidRPr="001A4910">
        <w:rPr>
          <w:rFonts w:ascii="Times New Roman" w:hAnsi="Times New Roman"/>
          <w:sz w:val="30"/>
          <w:szCs w:val="28"/>
        </w:rPr>
        <w:t xml:space="preserve"> Евангелие, </w:t>
      </w:r>
      <w:proofErr w:type="spellStart"/>
      <w:r w:rsidRPr="001A4910">
        <w:rPr>
          <w:rFonts w:ascii="Times New Roman" w:hAnsi="Times New Roman"/>
          <w:sz w:val="30"/>
          <w:szCs w:val="28"/>
        </w:rPr>
        <w:t>Слуцкое</w:t>
      </w:r>
      <w:proofErr w:type="spellEnd"/>
      <w:r w:rsidRPr="001A4910">
        <w:rPr>
          <w:rFonts w:ascii="Times New Roman" w:hAnsi="Times New Roman"/>
          <w:sz w:val="30"/>
          <w:szCs w:val="28"/>
        </w:rPr>
        <w:t xml:space="preserve"> Евангелие, Полоцкое Евангелие. Значение Библии для развития книгопечатания. Библия Франциска Скорины.</w:t>
      </w:r>
      <w:r w:rsidR="00C23606" w:rsidRPr="001A4910">
        <w:rPr>
          <w:rFonts w:ascii="Times New Roman" w:hAnsi="Times New Roman"/>
          <w:sz w:val="30"/>
          <w:szCs w:val="28"/>
        </w:rPr>
        <w:t xml:space="preserve"> </w:t>
      </w:r>
    </w:p>
    <w:p w14:paraId="3214FA6B" w14:textId="77777777" w:rsidR="00DC29C5" w:rsidRPr="001A4910" w:rsidRDefault="00DC29C5" w:rsidP="00EE4E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>Осваиваемые понятия: духовные и нравственные законы, Священное писание, Ветхий Завет, Новый Завет, Десять заповедей, добродетель, грех.</w:t>
      </w:r>
    </w:p>
    <w:p w14:paraId="69D79FF4" w14:textId="77777777" w:rsidR="00EE4E0C" w:rsidRPr="001A4910" w:rsidRDefault="00EE4E0C" w:rsidP="00A62490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10203F9E" w14:textId="77777777" w:rsidR="00DC29C5" w:rsidRPr="001A4910" w:rsidRDefault="00A62490" w:rsidP="00A62490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 xml:space="preserve">Тема </w:t>
      </w:r>
      <w:r w:rsidR="00DC29C5" w:rsidRPr="001A4910">
        <w:rPr>
          <w:rFonts w:ascii="Times New Roman" w:hAnsi="Times New Roman"/>
          <w:sz w:val="30"/>
          <w:szCs w:val="28"/>
        </w:rPr>
        <w:t>3.</w:t>
      </w:r>
      <w:r w:rsidRPr="00E4307A">
        <w:rPr>
          <w:rFonts w:ascii="Times New Roman" w:hAnsi="Times New Roman"/>
          <w:sz w:val="30"/>
          <w:szCs w:val="28"/>
        </w:rPr>
        <w:t> </w:t>
      </w:r>
      <w:r w:rsidR="00DC29C5" w:rsidRPr="00E4307A">
        <w:rPr>
          <w:rFonts w:ascii="Times New Roman" w:hAnsi="Times New Roman"/>
          <w:sz w:val="30"/>
          <w:szCs w:val="28"/>
        </w:rPr>
        <w:t xml:space="preserve">Духовно-нравственное значение </w:t>
      </w:r>
      <w:r w:rsidR="003145B3" w:rsidRPr="00E4307A">
        <w:rPr>
          <w:rFonts w:ascii="Times New Roman" w:hAnsi="Times New Roman"/>
          <w:sz w:val="30"/>
          <w:szCs w:val="28"/>
        </w:rPr>
        <w:t>христианских</w:t>
      </w:r>
      <w:r w:rsidR="00DC29C5" w:rsidRPr="00E4307A">
        <w:rPr>
          <w:rFonts w:ascii="Times New Roman" w:hAnsi="Times New Roman"/>
          <w:sz w:val="30"/>
          <w:szCs w:val="28"/>
        </w:rPr>
        <w:t xml:space="preserve"> праздников. Христианские традиции и ценности Беларуси</w:t>
      </w:r>
    </w:p>
    <w:p w14:paraId="40353A0F" w14:textId="77777777" w:rsidR="00DC29C5" w:rsidRPr="001A4910" w:rsidRDefault="00A62490" w:rsidP="00A62490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>(</w:t>
      </w:r>
      <w:r w:rsidR="00DC29C5" w:rsidRPr="001A4910">
        <w:rPr>
          <w:rFonts w:ascii="Times New Roman" w:hAnsi="Times New Roman"/>
          <w:sz w:val="30"/>
          <w:szCs w:val="28"/>
        </w:rPr>
        <w:t>1</w:t>
      </w:r>
      <w:r w:rsidR="007010F4">
        <w:rPr>
          <w:rFonts w:ascii="Times New Roman" w:hAnsi="Times New Roman"/>
          <w:sz w:val="30"/>
          <w:szCs w:val="28"/>
        </w:rPr>
        <w:t>8</w:t>
      </w:r>
      <w:r w:rsidR="00DC29C5" w:rsidRPr="001A4910">
        <w:rPr>
          <w:rFonts w:ascii="Times New Roman" w:hAnsi="Times New Roman"/>
          <w:sz w:val="30"/>
          <w:szCs w:val="28"/>
        </w:rPr>
        <w:t xml:space="preserve"> часов</w:t>
      </w:r>
      <w:r w:rsidRPr="001A4910">
        <w:rPr>
          <w:rFonts w:ascii="Times New Roman" w:hAnsi="Times New Roman"/>
          <w:sz w:val="30"/>
          <w:szCs w:val="28"/>
        </w:rPr>
        <w:t>)</w:t>
      </w:r>
    </w:p>
    <w:p w14:paraId="55012AFD" w14:textId="77777777" w:rsidR="004C703E" w:rsidRPr="001A4910" w:rsidRDefault="004C703E" w:rsidP="00FB5A6B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28DB0813" w14:textId="77777777" w:rsidR="00DC29C5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1A4910">
        <w:rPr>
          <w:rFonts w:ascii="Times New Roman" w:hAnsi="Times New Roman"/>
          <w:sz w:val="30"/>
          <w:szCs w:val="28"/>
        </w:rPr>
        <w:t>3.1. Рождество и Введение во Храм Девы Марии. Пресвятая Богородица</w:t>
      </w:r>
      <w:r w:rsidRPr="002A256C">
        <w:rPr>
          <w:rFonts w:ascii="Times New Roman" w:hAnsi="Times New Roman"/>
          <w:sz w:val="30"/>
          <w:szCs w:val="28"/>
        </w:rPr>
        <w:t xml:space="preserve"> как покровительница Белорусской Земли. Любовь белорусского народа к Пресвятой Богородице</w:t>
      </w:r>
      <w:r w:rsidR="00380DB0">
        <w:rPr>
          <w:rFonts w:ascii="Times New Roman" w:hAnsi="Times New Roman"/>
          <w:sz w:val="30"/>
          <w:szCs w:val="28"/>
        </w:rPr>
        <w:t xml:space="preserve"> </w:t>
      </w:r>
      <w:r w:rsidR="00B96007">
        <w:rPr>
          <w:rFonts w:ascii="Times New Roman" w:hAnsi="Times New Roman"/>
          <w:sz w:val="30"/>
          <w:szCs w:val="28"/>
        </w:rPr>
        <w:t>(</w:t>
      </w:r>
      <w:r w:rsidR="00C33140">
        <w:rPr>
          <w:rFonts w:ascii="Times New Roman" w:hAnsi="Times New Roman"/>
          <w:sz w:val="30"/>
          <w:szCs w:val="28"/>
        </w:rPr>
        <w:t>4</w:t>
      </w:r>
      <w:r w:rsidRPr="002A256C">
        <w:rPr>
          <w:rFonts w:ascii="Times New Roman" w:hAnsi="Times New Roman"/>
          <w:sz w:val="30"/>
          <w:szCs w:val="28"/>
        </w:rPr>
        <w:t xml:space="preserve"> часа</w:t>
      </w:r>
      <w:r w:rsidR="00B96007">
        <w:rPr>
          <w:rFonts w:ascii="Times New Roman" w:hAnsi="Times New Roman"/>
          <w:sz w:val="30"/>
          <w:szCs w:val="28"/>
        </w:rPr>
        <w:t>)</w:t>
      </w:r>
    </w:p>
    <w:p w14:paraId="75D18469" w14:textId="77777777" w:rsidR="00B47D0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Рождество Марии. Введение во Храм Пресвятой Богородицы. Детство Пречисто</w:t>
      </w:r>
      <w:r w:rsidR="00C23606" w:rsidRPr="002A256C">
        <w:rPr>
          <w:rFonts w:ascii="Times New Roman" w:hAnsi="Times New Roman"/>
          <w:sz w:val="30"/>
          <w:szCs w:val="28"/>
        </w:rPr>
        <w:t xml:space="preserve">й Девы. Христианские ценности. </w:t>
      </w:r>
      <w:r w:rsidRPr="002A256C">
        <w:rPr>
          <w:rFonts w:ascii="Times New Roman" w:hAnsi="Times New Roman"/>
          <w:sz w:val="30"/>
          <w:szCs w:val="28"/>
        </w:rPr>
        <w:t>Духовное озарение. Воспитание лучших нравственных качеств; добрые дела. Евангелист Лука как первый иконописец образа Божией Матери. Чудотворные иконы Богородицы.</w:t>
      </w:r>
    </w:p>
    <w:p w14:paraId="01D1A33D" w14:textId="77777777" w:rsidR="004B39C1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lastRenderedPageBreak/>
        <w:t xml:space="preserve">Любовь белорусского народа к Пресвятой Богородице. Знаменитые белорусские иконы Божией Матери. </w:t>
      </w:r>
      <w:proofErr w:type="spellStart"/>
      <w:r w:rsidRPr="002A256C">
        <w:rPr>
          <w:rFonts w:ascii="Times New Roman" w:hAnsi="Times New Roman"/>
          <w:sz w:val="30"/>
          <w:szCs w:val="28"/>
        </w:rPr>
        <w:t>Жировичская</w:t>
      </w:r>
      <w:proofErr w:type="spellEnd"/>
      <w:r w:rsidRPr="002A256C">
        <w:rPr>
          <w:rFonts w:ascii="Times New Roman" w:hAnsi="Times New Roman"/>
          <w:sz w:val="30"/>
          <w:szCs w:val="28"/>
        </w:rPr>
        <w:t xml:space="preserve">, Оршанская, </w:t>
      </w:r>
      <w:proofErr w:type="spellStart"/>
      <w:r w:rsidRPr="002A256C">
        <w:rPr>
          <w:rFonts w:ascii="Times New Roman" w:hAnsi="Times New Roman"/>
          <w:sz w:val="30"/>
          <w:szCs w:val="28"/>
        </w:rPr>
        <w:t>Будславская</w:t>
      </w:r>
      <w:proofErr w:type="spellEnd"/>
      <w:r w:rsidRPr="002A256C">
        <w:rPr>
          <w:rFonts w:ascii="Times New Roman" w:hAnsi="Times New Roman"/>
          <w:sz w:val="30"/>
          <w:szCs w:val="28"/>
        </w:rPr>
        <w:t xml:space="preserve"> иконы Богородицы как общенациональные святыни. Изображение Богородицы на </w:t>
      </w:r>
      <w:r w:rsidR="00C23606" w:rsidRPr="002A256C">
        <w:rPr>
          <w:rFonts w:ascii="Times New Roman" w:hAnsi="Times New Roman"/>
          <w:sz w:val="30"/>
          <w:szCs w:val="28"/>
        </w:rPr>
        <w:t>гербе столицы</w:t>
      </w:r>
      <w:r w:rsidRPr="002A256C">
        <w:rPr>
          <w:rFonts w:ascii="Times New Roman" w:hAnsi="Times New Roman"/>
          <w:sz w:val="30"/>
          <w:szCs w:val="28"/>
        </w:rPr>
        <w:t xml:space="preserve"> Беларуси. История и символизм герба Минска. Изображения Матери Божией на белорусских гербах. Молитва перед иконой Божией Матери. Сила соборной молитвы. Соборная молитва за Беларусь.</w:t>
      </w:r>
      <w:r w:rsidR="00C23606" w:rsidRPr="002A256C">
        <w:rPr>
          <w:rFonts w:ascii="Times New Roman" w:hAnsi="Times New Roman"/>
          <w:sz w:val="30"/>
          <w:szCs w:val="28"/>
        </w:rPr>
        <w:t xml:space="preserve"> </w:t>
      </w:r>
    </w:p>
    <w:p w14:paraId="62700EA2" w14:textId="77777777" w:rsidR="00DC29C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Осваиваемые понятия: Богородица, икона, чудотворная икона, белорусские чудотворные иконы.</w:t>
      </w:r>
    </w:p>
    <w:p w14:paraId="7FEE54E3" w14:textId="77777777" w:rsidR="002A256C" w:rsidRPr="002A256C" w:rsidRDefault="002A256C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</w:p>
    <w:p w14:paraId="753B78DB" w14:textId="77777777" w:rsidR="00DC29C5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3.2. Рождество Иоанна Предтечи. Благовещение Пресвятой Богородицы. Честность и кротость как христианские качества. Праведники Белорусской Земли</w:t>
      </w:r>
      <w:r w:rsidR="004D427E">
        <w:rPr>
          <w:rFonts w:ascii="Times New Roman" w:hAnsi="Times New Roman"/>
          <w:sz w:val="30"/>
          <w:szCs w:val="28"/>
        </w:rPr>
        <w:t xml:space="preserve"> </w:t>
      </w:r>
      <w:r w:rsidR="00CC64E4">
        <w:rPr>
          <w:rFonts w:ascii="Times New Roman" w:hAnsi="Times New Roman"/>
          <w:sz w:val="30"/>
          <w:szCs w:val="28"/>
        </w:rPr>
        <w:t>(</w:t>
      </w:r>
      <w:r w:rsidRPr="002A256C">
        <w:rPr>
          <w:rFonts w:ascii="Times New Roman" w:hAnsi="Times New Roman"/>
          <w:sz w:val="30"/>
          <w:szCs w:val="28"/>
        </w:rPr>
        <w:t>2 часа</w:t>
      </w:r>
      <w:r w:rsidR="00CC64E4">
        <w:rPr>
          <w:rFonts w:ascii="Times New Roman" w:hAnsi="Times New Roman"/>
          <w:sz w:val="30"/>
          <w:szCs w:val="28"/>
        </w:rPr>
        <w:t>)</w:t>
      </w:r>
    </w:p>
    <w:p w14:paraId="05985516" w14:textId="77777777" w:rsidR="00B47D0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История рождения Иоанна Предтечи. Святая жизнь Иоанна. Праведность и проповедь Иоанна Предтечи. Духовные качества праведника. Иоанн Предтеча – пример мужества и честности. Сила честности. Честность как высокое нравственное качество. Благовещение Пресвятой Богородицы. Кротость Пречистой Девы. Голубь как христианский символ. Белый голубь – символ кротости. Кротость и сила. Богородица – пример силы кротости. Подвиг кротости первых христиан.</w:t>
      </w:r>
    </w:p>
    <w:p w14:paraId="4004D348" w14:textId="77777777" w:rsidR="004B39C1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 xml:space="preserve">Праведники Белорусской земли. Мужество и кротость Иоанна </w:t>
      </w:r>
      <w:proofErr w:type="spellStart"/>
      <w:r w:rsidRPr="002A256C">
        <w:rPr>
          <w:rFonts w:ascii="Times New Roman" w:hAnsi="Times New Roman"/>
          <w:sz w:val="30"/>
          <w:szCs w:val="28"/>
        </w:rPr>
        <w:t>Кормянского</w:t>
      </w:r>
      <w:proofErr w:type="spellEnd"/>
      <w:r w:rsidRPr="002A256C">
        <w:rPr>
          <w:rFonts w:ascii="Times New Roman" w:hAnsi="Times New Roman"/>
          <w:sz w:val="30"/>
          <w:szCs w:val="28"/>
        </w:rPr>
        <w:t>.</w:t>
      </w:r>
      <w:r w:rsidR="00C23606" w:rsidRPr="002A256C">
        <w:rPr>
          <w:rFonts w:ascii="Times New Roman" w:hAnsi="Times New Roman"/>
          <w:sz w:val="30"/>
          <w:szCs w:val="28"/>
        </w:rPr>
        <w:t xml:space="preserve"> </w:t>
      </w:r>
    </w:p>
    <w:p w14:paraId="142A4408" w14:textId="77777777" w:rsidR="00DC29C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 xml:space="preserve">Осваиваемые понятия: Предтеча, Креститель, праведность, честность, Благовещение, кротость. </w:t>
      </w:r>
    </w:p>
    <w:p w14:paraId="34809656" w14:textId="77777777" w:rsidR="000D3934" w:rsidRDefault="000D3934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</w:p>
    <w:p w14:paraId="44143A42" w14:textId="77777777" w:rsidR="00DC29C5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3.3. Рождество Христово как величайшее мировое событие. Духовное значение Рождества. Белорусские народные традиции празднования Рождества Христова</w:t>
      </w:r>
      <w:r w:rsidR="004D427E">
        <w:rPr>
          <w:rFonts w:ascii="Times New Roman" w:hAnsi="Times New Roman"/>
          <w:sz w:val="30"/>
          <w:szCs w:val="28"/>
        </w:rPr>
        <w:t xml:space="preserve"> </w:t>
      </w:r>
      <w:r w:rsidR="000D3934">
        <w:rPr>
          <w:rFonts w:ascii="Times New Roman" w:hAnsi="Times New Roman"/>
          <w:sz w:val="30"/>
          <w:szCs w:val="28"/>
        </w:rPr>
        <w:t>(</w:t>
      </w:r>
      <w:r w:rsidR="00C33140">
        <w:rPr>
          <w:rFonts w:ascii="Times New Roman" w:hAnsi="Times New Roman"/>
          <w:sz w:val="30"/>
          <w:szCs w:val="28"/>
        </w:rPr>
        <w:t>5</w:t>
      </w:r>
      <w:r w:rsidRPr="002A256C">
        <w:rPr>
          <w:rFonts w:ascii="Times New Roman" w:hAnsi="Times New Roman"/>
          <w:sz w:val="30"/>
          <w:szCs w:val="28"/>
        </w:rPr>
        <w:t xml:space="preserve"> час</w:t>
      </w:r>
      <w:r w:rsidR="00C33140">
        <w:rPr>
          <w:rFonts w:ascii="Times New Roman" w:hAnsi="Times New Roman"/>
          <w:sz w:val="30"/>
          <w:szCs w:val="28"/>
        </w:rPr>
        <w:t>ов</w:t>
      </w:r>
      <w:r w:rsidR="000D3934">
        <w:rPr>
          <w:rFonts w:ascii="Times New Roman" w:hAnsi="Times New Roman"/>
          <w:sz w:val="30"/>
          <w:szCs w:val="28"/>
        </w:rPr>
        <w:t>)</w:t>
      </w:r>
    </w:p>
    <w:p w14:paraId="570BC7B9" w14:textId="77777777" w:rsidR="00B47D0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Рождество как начало земной жизни Христа. Обстоятельства рождения Иисуса. Вифлеемская звезда</w:t>
      </w:r>
      <w:r w:rsidR="000D3934">
        <w:rPr>
          <w:rFonts w:ascii="Times New Roman" w:hAnsi="Times New Roman"/>
          <w:sz w:val="30"/>
          <w:szCs w:val="28"/>
        </w:rPr>
        <w:t>.</w:t>
      </w:r>
      <w:r w:rsidRPr="002A256C">
        <w:rPr>
          <w:rFonts w:ascii="Times New Roman" w:hAnsi="Times New Roman"/>
          <w:sz w:val="30"/>
          <w:szCs w:val="28"/>
        </w:rPr>
        <w:t xml:space="preserve"> Ангелы, пастухи, волхвы. Дары волхвов. Христианское летоисчисление. Радость Рождества Христова. Духовно-нравственное значение праздника. Влияние Рождества на душу человека. Радость, приносимая ближним. Дела милосердия. Благотворительность. Дарение и получение рождественских подарков. Рождественские истории и их нравственная направленность.</w:t>
      </w:r>
    </w:p>
    <w:p w14:paraId="79F9E490" w14:textId="77777777" w:rsidR="004B39C1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Белорусские народные традиции празднования Рождества Христова. Сочельник. Святки. К</w:t>
      </w:r>
      <w:r w:rsidR="00CC5443" w:rsidRPr="002A256C">
        <w:rPr>
          <w:rFonts w:ascii="Times New Roman" w:hAnsi="Times New Roman"/>
          <w:sz w:val="30"/>
          <w:szCs w:val="28"/>
        </w:rPr>
        <w:t>о</w:t>
      </w:r>
      <w:r w:rsidRPr="002A256C">
        <w:rPr>
          <w:rFonts w:ascii="Times New Roman" w:hAnsi="Times New Roman"/>
          <w:sz w:val="30"/>
          <w:szCs w:val="28"/>
        </w:rPr>
        <w:t xml:space="preserve">лядки. </w:t>
      </w:r>
      <w:proofErr w:type="spellStart"/>
      <w:r w:rsidRPr="002A256C">
        <w:rPr>
          <w:rFonts w:ascii="Times New Roman" w:hAnsi="Times New Roman"/>
          <w:sz w:val="30"/>
          <w:szCs w:val="28"/>
        </w:rPr>
        <w:t>Батлейка</w:t>
      </w:r>
      <w:proofErr w:type="spellEnd"/>
      <w:r w:rsidRPr="002A256C">
        <w:rPr>
          <w:rFonts w:ascii="Times New Roman" w:hAnsi="Times New Roman"/>
          <w:sz w:val="30"/>
          <w:szCs w:val="28"/>
        </w:rPr>
        <w:t xml:space="preserve">. Рождественский вертеп. </w:t>
      </w:r>
    </w:p>
    <w:p w14:paraId="02C258C9" w14:textId="77777777" w:rsidR="00DC29C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 xml:space="preserve">Осваиваемые понятия: </w:t>
      </w:r>
      <w:r w:rsidR="00CC5443" w:rsidRPr="002A256C">
        <w:rPr>
          <w:rFonts w:ascii="Times New Roman" w:hAnsi="Times New Roman"/>
          <w:sz w:val="30"/>
          <w:szCs w:val="28"/>
        </w:rPr>
        <w:t xml:space="preserve">пророчество, </w:t>
      </w:r>
      <w:r w:rsidRPr="002A256C">
        <w:rPr>
          <w:rFonts w:ascii="Times New Roman" w:hAnsi="Times New Roman"/>
          <w:sz w:val="30"/>
          <w:szCs w:val="28"/>
        </w:rPr>
        <w:t>Рождество Иисуса Христа, Ангел Божий, Вифлеемская звезда,</w:t>
      </w:r>
      <w:r w:rsidR="00CC5443" w:rsidRPr="002A256C">
        <w:rPr>
          <w:rFonts w:ascii="Times New Roman" w:hAnsi="Times New Roman"/>
          <w:sz w:val="30"/>
          <w:szCs w:val="28"/>
        </w:rPr>
        <w:t xml:space="preserve"> </w:t>
      </w:r>
      <w:r w:rsidRPr="002A256C">
        <w:rPr>
          <w:rFonts w:ascii="Times New Roman" w:hAnsi="Times New Roman"/>
          <w:sz w:val="30"/>
          <w:szCs w:val="28"/>
        </w:rPr>
        <w:t xml:space="preserve">скромность, сострадание, </w:t>
      </w:r>
      <w:proofErr w:type="spellStart"/>
      <w:r w:rsidRPr="002A256C">
        <w:rPr>
          <w:rFonts w:ascii="Times New Roman" w:hAnsi="Times New Roman"/>
          <w:sz w:val="30"/>
          <w:szCs w:val="28"/>
        </w:rPr>
        <w:t>Батлейка</w:t>
      </w:r>
      <w:proofErr w:type="spellEnd"/>
      <w:r w:rsidRPr="002A256C">
        <w:rPr>
          <w:rFonts w:ascii="Times New Roman" w:hAnsi="Times New Roman"/>
          <w:sz w:val="30"/>
          <w:szCs w:val="28"/>
        </w:rPr>
        <w:t>, Рождественский вертеп, Сочельник, Святки, Колядки.</w:t>
      </w:r>
      <w:r w:rsidR="00C23606" w:rsidRPr="002A256C">
        <w:rPr>
          <w:rFonts w:ascii="Times New Roman" w:hAnsi="Times New Roman"/>
          <w:sz w:val="30"/>
          <w:szCs w:val="28"/>
        </w:rPr>
        <w:t xml:space="preserve"> </w:t>
      </w:r>
    </w:p>
    <w:p w14:paraId="74D4BCDB" w14:textId="77777777" w:rsidR="00D248DF" w:rsidRDefault="00D248DF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</w:p>
    <w:p w14:paraId="205E135A" w14:textId="77777777" w:rsidR="00DC29C5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lastRenderedPageBreak/>
        <w:t xml:space="preserve">3.4. Сретение Господне: духовное значение праздника. Единство и усвоение опыта поколений. </w:t>
      </w:r>
      <w:r w:rsidR="00C23606" w:rsidRPr="002A256C">
        <w:rPr>
          <w:rFonts w:ascii="Times New Roman" w:hAnsi="Times New Roman"/>
          <w:sz w:val="30"/>
          <w:szCs w:val="28"/>
        </w:rPr>
        <w:t>Белорусская народная традиция почитания</w:t>
      </w:r>
      <w:r w:rsidRPr="002A256C">
        <w:rPr>
          <w:rFonts w:ascii="Times New Roman" w:hAnsi="Times New Roman"/>
          <w:sz w:val="30"/>
          <w:szCs w:val="28"/>
        </w:rPr>
        <w:t xml:space="preserve"> старших</w:t>
      </w:r>
      <w:r w:rsidR="004D427E">
        <w:rPr>
          <w:rFonts w:ascii="Times New Roman" w:hAnsi="Times New Roman"/>
          <w:sz w:val="30"/>
          <w:szCs w:val="28"/>
        </w:rPr>
        <w:t xml:space="preserve"> </w:t>
      </w:r>
      <w:r w:rsidR="00D248DF">
        <w:rPr>
          <w:rFonts w:ascii="Times New Roman" w:hAnsi="Times New Roman"/>
          <w:sz w:val="30"/>
          <w:szCs w:val="28"/>
        </w:rPr>
        <w:t>(</w:t>
      </w:r>
      <w:r w:rsidRPr="002A256C">
        <w:rPr>
          <w:rFonts w:ascii="Times New Roman" w:hAnsi="Times New Roman"/>
          <w:sz w:val="30"/>
          <w:szCs w:val="28"/>
        </w:rPr>
        <w:t>5 часов</w:t>
      </w:r>
      <w:r w:rsidR="00D248DF">
        <w:rPr>
          <w:rFonts w:ascii="Times New Roman" w:hAnsi="Times New Roman"/>
          <w:sz w:val="30"/>
          <w:szCs w:val="28"/>
        </w:rPr>
        <w:t>)</w:t>
      </w:r>
    </w:p>
    <w:p w14:paraId="54191C91" w14:textId="77777777" w:rsidR="00B47D05" w:rsidRPr="002A256C" w:rsidRDefault="00FD2460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 xml:space="preserve">Духовное значение и нравственные уроки Сретения. Преемственность. </w:t>
      </w:r>
      <w:r w:rsidR="00DC29C5" w:rsidRPr="002A256C">
        <w:rPr>
          <w:rFonts w:ascii="Times New Roman" w:hAnsi="Times New Roman"/>
          <w:sz w:val="30"/>
          <w:szCs w:val="28"/>
        </w:rPr>
        <w:t xml:space="preserve">Сретение Господне – встреча Нового и Ветхого Завета. История праздника; праведный Симеон и пророчица Анна. Иконография праздника Сретения. Важность сохранения традиций и поддержки нового. Усвоение опыта предыдущих поколений. </w:t>
      </w:r>
    </w:p>
    <w:p w14:paraId="6269BB58" w14:textId="77777777" w:rsidR="00B47D0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Связь поколений как духовная ценность белорусов. Память о святых и мучениках Беларуси. Устроение собственной жизни и жизни Отечества по законам добра и справедливости.</w:t>
      </w:r>
    </w:p>
    <w:p w14:paraId="0D45028D" w14:textId="77777777" w:rsidR="00B47D0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 xml:space="preserve">Родительское и священническое благословение. Учительское напутствие. Почитание старших. Духовное единство поколений в семье. Труд на благо </w:t>
      </w:r>
      <w:r w:rsidR="00C23606" w:rsidRPr="002A256C">
        <w:rPr>
          <w:rFonts w:ascii="Times New Roman" w:hAnsi="Times New Roman"/>
          <w:sz w:val="30"/>
          <w:szCs w:val="28"/>
        </w:rPr>
        <w:t>семьи как</w:t>
      </w:r>
      <w:r w:rsidRPr="002A256C">
        <w:rPr>
          <w:rFonts w:ascii="Times New Roman" w:hAnsi="Times New Roman"/>
          <w:sz w:val="30"/>
          <w:szCs w:val="28"/>
        </w:rPr>
        <w:t xml:space="preserve"> условие благополучия и добрых взаимоотношен</w:t>
      </w:r>
      <w:r w:rsidR="00C23606" w:rsidRPr="002A256C">
        <w:rPr>
          <w:rFonts w:ascii="Times New Roman" w:hAnsi="Times New Roman"/>
          <w:sz w:val="30"/>
          <w:szCs w:val="28"/>
        </w:rPr>
        <w:t xml:space="preserve">ий. Почитание труда родителей. </w:t>
      </w:r>
      <w:r w:rsidRPr="002A256C">
        <w:rPr>
          <w:rFonts w:ascii="Times New Roman" w:hAnsi="Times New Roman"/>
          <w:sz w:val="30"/>
          <w:szCs w:val="28"/>
        </w:rPr>
        <w:t xml:space="preserve">Совместный </w:t>
      </w:r>
      <w:r w:rsidR="00C23606" w:rsidRPr="002A256C">
        <w:rPr>
          <w:rFonts w:ascii="Times New Roman" w:hAnsi="Times New Roman"/>
          <w:sz w:val="30"/>
          <w:szCs w:val="28"/>
        </w:rPr>
        <w:t xml:space="preserve">труд и досуг детей и взрослых. </w:t>
      </w:r>
      <w:r w:rsidRPr="002A256C">
        <w:rPr>
          <w:rFonts w:ascii="Times New Roman" w:hAnsi="Times New Roman"/>
          <w:sz w:val="30"/>
          <w:szCs w:val="28"/>
        </w:rPr>
        <w:t>Совместное преодоление трудностей. Опасность искушения лёгкой жизнью. Испытание эгоизмом; испытание недостатком материальных средств или их избытком. Обязанности детей по отношению к родителям.</w:t>
      </w:r>
    </w:p>
    <w:p w14:paraId="2B7F9E0F" w14:textId="77777777" w:rsidR="004B39C1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Белорусские народные традиции, посвященные Сретению. Сретенские свечи.</w:t>
      </w:r>
      <w:r w:rsidR="00C23606" w:rsidRPr="002A256C">
        <w:rPr>
          <w:rFonts w:ascii="Times New Roman" w:hAnsi="Times New Roman"/>
          <w:sz w:val="30"/>
          <w:szCs w:val="28"/>
        </w:rPr>
        <w:t xml:space="preserve"> </w:t>
      </w:r>
    </w:p>
    <w:p w14:paraId="59DF8030" w14:textId="77777777" w:rsidR="00DC29C5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Осваиваемые понятия: Сретение Господне, уважение старших, родительское благословение, учительское напутствие, церковное предание, преемственность, духовное единство.</w:t>
      </w:r>
    </w:p>
    <w:p w14:paraId="6E458A00" w14:textId="77777777" w:rsidR="004C6FB8" w:rsidRPr="002A256C" w:rsidRDefault="004C6FB8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</w:p>
    <w:p w14:paraId="7CCC16A9" w14:textId="77777777" w:rsidR="00DC29C5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 xml:space="preserve">3.5. Крещение Господне: нравственные уроки праздника. </w:t>
      </w:r>
      <w:proofErr w:type="spellStart"/>
      <w:r w:rsidRPr="002A256C">
        <w:rPr>
          <w:rFonts w:ascii="Times New Roman" w:hAnsi="Times New Roman"/>
          <w:sz w:val="30"/>
          <w:szCs w:val="28"/>
        </w:rPr>
        <w:t>Законопочитание</w:t>
      </w:r>
      <w:proofErr w:type="spellEnd"/>
      <w:r w:rsidRPr="002A256C">
        <w:rPr>
          <w:rFonts w:ascii="Times New Roman" w:hAnsi="Times New Roman"/>
          <w:sz w:val="30"/>
          <w:szCs w:val="28"/>
        </w:rPr>
        <w:t xml:space="preserve"> как христианская добродетель. Белорусские традиции празднования Крещения</w:t>
      </w:r>
      <w:r w:rsidR="004D427E">
        <w:rPr>
          <w:rFonts w:ascii="Times New Roman" w:hAnsi="Times New Roman"/>
          <w:sz w:val="30"/>
          <w:szCs w:val="28"/>
        </w:rPr>
        <w:t xml:space="preserve"> </w:t>
      </w:r>
      <w:r w:rsidR="00A8485A">
        <w:rPr>
          <w:rFonts w:ascii="Times New Roman" w:hAnsi="Times New Roman"/>
          <w:sz w:val="30"/>
          <w:szCs w:val="28"/>
        </w:rPr>
        <w:t>(</w:t>
      </w:r>
      <w:r w:rsidRPr="002A256C">
        <w:rPr>
          <w:rFonts w:ascii="Times New Roman" w:hAnsi="Times New Roman"/>
          <w:sz w:val="30"/>
          <w:szCs w:val="28"/>
        </w:rPr>
        <w:t>2 часа</w:t>
      </w:r>
      <w:r w:rsidR="00A8485A">
        <w:rPr>
          <w:rFonts w:ascii="Times New Roman" w:hAnsi="Times New Roman"/>
          <w:sz w:val="30"/>
          <w:szCs w:val="28"/>
        </w:rPr>
        <w:t>)</w:t>
      </w:r>
    </w:p>
    <w:p w14:paraId="3C8E4A8E" w14:textId="77777777" w:rsidR="00B47D05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 xml:space="preserve">Крещение Господне. Иконография праздника Крещения Господня. Духовное значение праздника. Покаяние </w:t>
      </w:r>
      <w:r w:rsidR="00C23606" w:rsidRPr="002A256C">
        <w:rPr>
          <w:rFonts w:ascii="Times New Roman" w:hAnsi="Times New Roman"/>
          <w:sz w:val="30"/>
          <w:szCs w:val="28"/>
        </w:rPr>
        <w:t>и очищение</w:t>
      </w:r>
      <w:r w:rsidRPr="002A256C">
        <w:rPr>
          <w:rFonts w:ascii="Times New Roman" w:hAnsi="Times New Roman"/>
          <w:sz w:val="30"/>
          <w:szCs w:val="28"/>
        </w:rPr>
        <w:t xml:space="preserve"> от греха каждого человека. Нравственные уроки праздника. Послушание; исполнение законов. Необходимость исполнения законов. Библейские заповеди как основной закон христианина. Конституция страны</w:t>
      </w:r>
      <w:r w:rsidR="00BA2318">
        <w:rPr>
          <w:rFonts w:ascii="Times New Roman" w:hAnsi="Times New Roman"/>
          <w:sz w:val="30"/>
          <w:szCs w:val="28"/>
        </w:rPr>
        <w:t xml:space="preserve"> – </w:t>
      </w:r>
      <w:r w:rsidRPr="002A256C">
        <w:rPr>
          <w:rFonts w:ascii="Times New Roman" w:hAnsi="Times New Roman"/>
          <w:sz w:val="30"/>
          <w:szCs w:val="28"/>
        </w:rPr>
        <w:t>основной закон государства. Правовые знания учащегося.</w:t>
      </w:r>
    </w:p>
    <w:p w14:paraId="39CEF87C" w14:textId="77777777" w:rsidR="004B39C1" w:rsidRPr="002A256C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>Белорусские народные традиции празднования Крещения. Крещенская вода: ее свойства.</w:t>
      </w:r>
      <w:r w:rsidR="00C23606" w:rsidRPr="002A256C">
        <w:rPr>
          <w:rFonts w:ascii="Times New Roman" w:hAnsi="Times New Roman"/>
          <w:sz w:val="30"/>
          <w:szCs w:val="28"/>
        </w:rPr>
        <w:t xml:space="preserve"> </w:t>
      </w:r>
    </w:p>
    <w:p w14:paraId="541F9126" w14:textId="77777777" w:rsidR="00DC29C5" w:rsidRDefault="00DC29C5" w:rsidP="004C6C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2A256C">
        <w:rPr>
          <w:rFonts w:ascii="Times New Roman" w:hAnsi="Times New Roman"/>
          <w:sz w:val="30"/>
          <w:szCs w:val="28"/>
        </w:rPr>
        <w:t xml:space="preserve">Осваиваемые понятия: крещение, покаяние, очищение, </w:t>
      </w:r>
      <w:proofErr w:type="spellStart"/>
      <w:r w:rsidRPr="002A256C">
        <w:rPr>
          <w:rFonts w:ascii="Times New Roman" w:hAnsi="Times New Roman"/>
          <w:sz w:val="30"/>
          <w:szCs w:val="28"/>
        </w:rPr>
        <w:t>законопочитание</w:t>
      </w:r>
      <w:proofErr w:type="spellEnd"/>
      <w:r w:rsidRPr="002A256C">
        <w:rPr>
          <w:rFonts w:ascii="Times New Roman" w:hAnsi="Times New Roman"/>
          <w:sz w:val="30"/>
          <w:szCs w:val="28"/>
        </w:rPr>
        <w:t>, законопослушание, крещенская вода.</w:t>
      </w:r>
    </w:p>
    <w:p w14:paraId="5A10526B" w14:textId="77777777" w:rsidR="002A256C" w:rsidRPr="00A8485A" w:rsidRDefault="002A256C" w:rsidP="00BA2318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3F36B720" w14:textId="77777777" w:rsidR="00DC29C5" w:rsidRPr="00A8485A" w:rsidRDefault="00A8485A" w:rsidP="00BA2318">
      <w:pPr>
        <w:spacing w:after="0" w:line="240" w:lineRule="auto"/>
        <w:jc w:val="center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 xml:space="preserve">Тема </w:t>
      </w:r>
      <w:r w:rsidR="00DC29C5" w:rsidRPr="00A8485A">
        <w:rPr>
          <w:rFonts w:ascii="Times New Roman" w:hAnsi="Times New Roman"/>
          <w:sz w:val="30"/>
          <w:szCs w:val="32"/>
        </w:rPr>
        <w:t>4.</w:t>
      </w:r>
      <w:r w:rsidR="00C23606" w:rsidRPr="00A8485A">
        <w:rPr>
          <w:rFonts w:ascii="Times New Roman" w:hAnsi="Times New Roman"/>
          <w:sz w:val="30"/>
          <w:szCs w:val="32"/>
        </w:rPr>
        <w:t xml:space="preserve"> </w:t>
      </w:r>
      <w:r w:rsidR="00DC29C5" w:rsidRPr="00A8485A">
        <w:rPr>
          <w:rFonts w:ascii="Times New Roman" w:hAnsi="Times New Roman"/>
          <w:sz w:val="30"/>
          <w:szCs w:val="32"/>
        </w:rPr>
        <w:t xml:space="preserve">Христианское понимание цели и смысла образования. Традиции книжности и образования в Беларуси. </w:t>
      </w:r>
      <w:r w:rsidR="00B47D05" w:rsidRPr="00A8485A">
        <w:rPr>
          <w:rFonts w:ascii="Times New Roman" w:hAnsi="Times New Roman"/>
          <w:sz w:val="30"/>
          <w:szCs w:val="32"/>
        </w:rPr>
        <w:t>Лучшие нравственные качества</w:t>
      </w:r>
      <w:r w:rsidR="00DC29C5" w:rsidRPr="00A8485A">
        <w:rPr>
          <w:rFonts w:ascii="Times New Roman" w:hAnsi="Times New Roman"/>
          <w:sz w:val="30"/>
          <w:szCs w:val="32"/>
        </w:rPr>
        <w:t xml:space="preserve"> учащихся</w:t>
      </w:r>
    </w:p>
    <w:p w14:paraId="311C21D0" w14:textId="77777777" w:rsidR="00DC29C5" w:rsidRDefault="00A8485A" w:rsidP="00BA2318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lastRenderedPageBreak/>
        <w:t>(</w:t>
      </w:r>
      <w:r w:rsidR="00DC29C5" w:rsidRPr="00A8485A">
        <w:rPr>
          <w:rFonts w:ascii="Times New Roman" w:hAnsi="Times New Roman"/>
          <w:sz w:val="30"/>
          <w:szCs w:val="28"/>
        </w:rPr>
        <w:t>4 часа</w:t>
      </w:r>
      <w:r>
        <w:rPr>
          <w:rFonts w:ascii="Times New Roman" w:hAnsi="Times New Roman"/>
          <w:sz w:val="30"/>
          <w:szCs w:val="28"/>
        </w:rPr>
        <w:t>)</w:t>
      </w:r>
    </w:p>
    <w:p w14:paraId="1F4A0494" w14:textId="77777777" w:rsidR="00A8485A" w:rsidRPr="00A8485A" w:rsidRDefault="00A8485A" w:rsidP="00BA2318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759E5756" w14:textId="77777777" w:rsidR="00B47D05" w:rsidRPr="0044636C" w:rsidRDefault="00DB6326" w:rsidP="004463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4636C">
        <w:rPr>
          <w:rFonts w:ascii="Times New Roman" w:hAnsi="Times New Roman"/>
          <w:sz w:val="30"/>
          <w:szCs w:val="28"/>
        </w:rPr>
        <w:t xml:space="preserve">Просвещение как познание и несение Истины, овладение науками и нравственное возрастание. </w:t>
      </w:r>
      <w:r w:rsidR="00DC29C5" w:rsidRPr="0044636C">
        <w:rPr>
          <w:rFonts w:ascii="Times New Roman" w:hAnsi="Times New Roman"/>
          <w:sz w:val="30"/>
          <w:szCs w:val="28"/>
        </w:rPr>
        <w:t>Стремление к познанию Божьего мира как источник появления наук. Просветительские традиции христианства. Наука и нравственность. Отрыв науки от нравственных заповедей</w:t>
      </w:r>
      <w:r w:rsidR="00CC2E76">
        <w:rPr>
          <w:rFonts w:ascii="Times New Roman" w:hAnsi="Times New Roman"/>
          <w:sz w:val="30"/>
          <w:szCs w:val="28"/>
        </w:rPr>
        <w:t xml:space="preserve"> – </w:t>
      </w:r>
      <w:r w:rsidR="00DC29C5" w:rsidRPr="0044636C">
        <w:rPr>
          <w:rFonts w:ascii="Times New Roman" w:hAnsi="Times New Roman"/>
          <w:sz w:val="30"/>
          <w:szCs w:val="28"/>
        </w:rPr>
        <w:t>путь к самоуничтожению человечества.</w:t>
      </w:r>
      <w:r w:rsidR="00C23606" w:rsidRPr="0044636C">
        <w:rPr>
          <w:rFonts w:ascii="Times New Roman" w:hAnsi="Times New Roman"/>
          <w:sz w:val="30"/>
          <w:szCs w:val="28"/>
        </w:rPr>
        <w:t xml:space="preserve"> Христианское понимание</w:t>
      </w:r>
      <w:r w:rsidR="00DC29C5" w:rsidRPr="0044636C">
        <w:rPr>
          <w:rFonts w:ascii="Times New Roman" w:hAnsi="Times New Roman"/>
          <w:sz w:val="30"/>
          <w:szCs w:val="28"/>
        </w:rPr>
        <w:t xml:space="preserve"> содержания и цели образования. Необходимость образования. Постижение наук. Познание Слова Божия и самого себя. </w:t>
      </w:r>
    </w:p>
    <w:p w14:paraId="56897993" w14:textId="77777777" w:rsidR="004B39C1" w:rsidRPr="0044636C" w:rsidRDefault="00DC29C5" w:rsidP="004463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4636C">
        <w:rPr>
          <w:rFonts w:ascii="Times New Roman" w:hAnsi="Times New Roman"/>
          <w:sz w:val="30"/>
          <w:szCs w:val="28"/>
        </w:rPr>
        <w:t xml:space="preserve">Книжность и образование в Беларуси. Древнейшие памятники письменности: Борисовы камни; </w:t>
      </w:r>
      <w:proofErr w:type="spellStart"/>
      <w:r w:rsidRPr="0044636C">
        <w:rPr>
          <w:rFonts w:ascii="Times New Roman" w:hAnsi="Times New Roman"/>
          <w:sz w:val="30"/>
          <w:szCs w:val="28"/>
        </w:rPr>
        <w:t>Рогволодов</w:t>
      </w:r>
      <w:proofErr w:type="spellEnd"/>
      <w:r w:rsidRPr="0044636C">
        <w:rPr>
          <w:rFonts w:ascii="Times New Roman" w:hAnsi="Times New Roman"/>
          <w:sz w:val="30"/>
          <w:szCs w:val="28"/>
        </w:rPr>
        <w:t xml:space="preserve"> камень; гребень с азбукой; берестяные грамоты. Традиция сочинения алфавитных молитв. Любовь к книгам и книжной мудрости как особенность восточнославянской культуры. Просветители Земли Белорусской. Евфросиния Полоцкая, Кирилл </w:t>
      </w:r>
      <w:proofErr w:type="spellStart"/>
      <w:r w:rsidRPr="0044636C">
        <w:rPr>
          <w:rFonts w:ascii="Times New Roman" w:hAnsi="Times New Roman"/>
          <w:sz w:val="30"/>
          <w:szCs w:val="28"/>
        </w:rPr>
        <w:t>Туровский</w:t>
      </w:r>
      <w:proofErr w:type="spellEnd"/>
      <w:r w:rsidRPr="0044636C">
        <w:rPr>
          <w:rFonts w:ascii="Times New Roman" w:hAnsi="Times New Roman"/>
          <w:sz w:val="30"/>
          <w:szCs w:val="28"/>
        </w:rPr>
        <w:t xml:space="preserve">. Крест преподобной Евфросинии Полоцкой как древнейший памятник письменности. Продолжение просветительских традиций преподобной Евфросинии Полоцкой и святителя Кирилла </w:t>
      </w:r>
      <w:proofErr w:type="spellStart"/>
      <w:r w:rsidRPr="0044636C">
        <w:rPr>
          <w:rFonts w:ascii="Times New Roman" w:hAnsi="Times New Roman"/>
          <w:sz w:val="30"/>
          <w:szCs w:val="28"/>
        </w:rPr>
        <w:t>Туровского</w:t>
      </w:r>
      <w:proofErr w:type="spellEnd"/>
      <w:r w:rsidRPr="0044636C">
        <w:rPr>
          <w:rFonts w:ascii="Times New Roman" w:hAnsi="Times New Roman"/>
          <w:sz w:val="30"/>
          <w:szCs w:val="28"/>
        </w:rPr>
        <w:t xml:space="preserve"> в настоящее время. Предназначение и призвание человека. Обнаружение призвания через учёбу и труд. Учение как главный труд и нравственный долг учащегося. Правила учащегося как нравственный закон. Терпение и трудолюбие. Преодоление трудностей. Взаимопомощь в учении. Взаимопомощь истинная и ложная.</w:t>
      </w:r>
    </w:p>
    <w:p w14:paraId="7309D5A4" w14:textId="77777777" w:rsidR="00DC29C5" w:rsidRDefault="00DC29C5" w:rsidP="004463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4636C">
        <w:rPr>
          <w:rFonts w:ascii="Times New Roman" w:hAnsi="Times New Roman"/>
          <w:sz w:val="30"/>
          <w:szCs w:val="28"/>
        </w:rPr>
        <w:t>Осваиваемые понятия: наука, нравственность, Образ Божий в человеке, предназначение, призвание.</w:t>
      </w:r>
    </w:p>
    <w:p w14:paraId="5B55DB3B" w14:textId="77777777" w:rsidR="00BD788D" w:rsidRPr="00BD788D" w:rsidRDefault="00BD788D" w:rsidP="00B13921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07C83A95" w14:textId="77777777" w:rsidR="00DC29C5" w:rsidRPr="00F8056F" w:rsidRDefault="00BD788D" w:rsidP="00B13921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F8056F">
        <w:rPr>
          <w:rFonts w:ascii="Times New Roman" w:hAnsi="Times New Roman"/>
          <w:sz w:val="30"/>
          <w:szCs w:val="28"/>
        </w:rPr>
        <w:t xml:space="preserve">Тема </w:t>
      </w:r>
      <w:r w:rsidR="00DC29C5" w:rsidRPr="00F8056F">
        <w:rPr>
          <w:rFonts w:ascii="Times New Roman" w:hAnsi="Times New Roman"/>
          <w:sz w:val="30"/>
          <w:szCs w:val="28"/>
        </w:rPr>
        <w:t>5.</w:t>
      </w:r>
      <w:r w:rsidR="00C23606" w:rsidRPr="00F8056F">
        <w:rPr>
          <w:rFonts w:ascii="Times New Roman" w:hAnsi="Times New Roman"/>
          <w:sz w:val="30"/>
          <w:szCs w:val="28"/>
        </w:rPr>
        <w:t xml:space="preserve"> </w:t>
      </w:r>
      <w:r w:rsidR="00DC29C5" w:rsidRPr="00F8056F">
        <w:rPr>
          <w:rFonts w:ascii="Times New Roman" w:hAnsi="Times New Roman"/>
          <w:sz w:val="30"/>
          <w:szCs w:val="28"/>
        </w:rPr>
        <w:t xml:space="preserve">Духовное краеведение. Почитание святых и святынь родной земли. Сохранение </w:t>
      </w:r>
      <w:r w:rsidR="00C23606" w:rsidRPr="00F8056F">
        <w:rPr>
          <w:rFonts w:ascii="Times New Roman" w:hAnsi="Times New Roman"/>
          <w:sz w:val="30"/>
          <w:szCs w:val="28"/>
        </w:rPr>
        <w:t>и приумножение</w:t>
      </w:r>
      <w:r w:rsidR="00DC29C5" w:rsidRPr="00F8056F">
        <w:rPr>
          <w:rFonts w:ascii="Times New Roman" w:hAnsi="Times New Roman"/>
          <w:sz w:val="30"/>
          <w:szCs w:val="28"/>
        </w:rPr>
        <w:t xml:space="preserve"> духовного наследия как выражение любви к Родине</w:t>
      </w:r>
    </w:p>
    <w:p w14:paraId="277C18EF" w14:textId="77777777" w:rsidR="00DC29C5" w:rsidRDefault="00BD788D" w:rsidP="00B13921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(</w:t>
      </w:r>
      <w:r w:rsidR="008515E7">
        <w:rPr>
          <w:rFonts w:ascii="Times New Roman" w:hAnsi="Times New Roman"/>
          <w:sz w:val="30"/>
          <w:szCs w:val="28"/>
        </w:rPr>
        <w:t>6</w:t>
      </w:r>
      <w:r w:rsidR="00DC29C5" w:rsidRPr="00BD788D">
        <w:rPr>
          <w:rFonts w:ascii="Times New Roman" w:hAnsi="Times New Roman"/>
          <w:sz w:val="30"/>
          <w:szCs w:val="28"/>
        </w:rPr>
        <w:t xml:space="preserve"> часов</w:t>
      </w:r>
      <w:r>
        <w:rPr>
          <w:rFonts w:ascii="Times New Roman" w:hAnsi="Times New Roman"/>
          <w:sz w:val="30"/>
          <w:szCs w:val="28"/>
        </w:rPr>
        <w:t>)</w:t>
      </w:r>
    </w:p>
    <w:p w14:paraId="5ED54225" w14:textId="77777777" w:rsidR="00BD788D" w:rsidRPr="00BD788D" w:rsidRDefault="00BD788D" w:rsidP="00B13921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36575D8F" w14:textId="77777777" w:rsidR="00CC5443" w:rsidRPr="00BD788D" w:rsidRDefault="00B47D05" w:rsidP="00BD78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BD788D">
        <w:rPr>
          <w:rFonts w:ascii="Times New Roman" w:hAnsi="Times New Roman"/>
          <w:sz w:val="30"/>
          <w:szCs w:val="28"/>
        </w:rPr>
        <w:t xml:space="preserve">Национальные особенности белорусской христианской культуры. </w:t>
      </w:r>
      <w:r w:rsidR="00DC29C5" w:rsidRPr="00BD788D">
        <w:rPr>
          <w:rFonts w:ascii="Times New Roman" w:hAnsi="Times New Roman"/>
          <w:sz w:val="30"/>
          <w:szCs w:val="28"/>
        </w:rPr>
        <w:t xml:space="preserve">Христианская культура в градостроительной традиции белорусских городов и деревень. </w:t>
      </w:r>
    </w:p>
    <w:p w14:paraId="50AD01CD" w14:textId="77777777" w:rsidR="00CC5443" w:rsidRPr="00BD788D" w:rsidRDefault="00DC29C5" w:rsidP="00BD78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BD788D">
        <w:rPr>
          <w:rFonts w:ascii="Times New Roman" w:hAnsi="Times New Roman"/>
          <w:sz w:val="30"/>
          <w:szCs w:val="28"/>
        </w:rPr>
        <w:t>Духовное краеведение. Понятия «святыня», «памятник культуры», «национальное достояние». Полоцк – древняя столица. Полоцкое княжество – центр просвещения белорусских земель. Достопримечательности Полоцка: Софи</w:t>
      </w:r>
      <w:r w:rsidR="007C67A4">
        <w:rPr>
          <w:rFonts w:ascii="Times New Roman" w:hAnsi="Times New Roman"/>
          <w:sz w:val="30"/>
          <w:szCs w:val="28"/>
        </w:rPr>
        <w:t>йс</w:t>
      </w:r>
      <w:r w:rsidRPr="00BD788D">
        <w:rPr>
          <w:rFonts w:ascii="Times New Roman" w:hAnsi="Times New Roman"/>
          <w:sz w:val="30"/>
          <w:szCs w:val="28"/>
        </w:rPr>
        <w:t xml:space="preserve">кий собор, Музей книгопечатания в Полоцке. Гродно – один из старейших городов Беларуси, центр просвещения </w:t>
      </w:r>
      <w:r w:rsidR="00DA1CB3">
        <w:rPr>
          <w:rFonts w:ascii="Times New Roman" w:hAnsi="Times New Roman"/>
          <w:sz w:val="30"/>
          <w:szCs w:val="28"/>
        </w:rPr>
        <w:t xml:space="preserve">в </w:t>
      </w:r>
      <w:r w:rsidRPr="00BD788D">
        <w:rPr>
          <w:rFonts w:ascii="Times New Roman" w:hAnsi="Times New Roman"/>
          <w:sz w:val="30"/>
          <w:szCs w:val="28"/>
        </w:rPr>
        <w:t>XV</w:t>
      </w:r>
      <w:r w:rsidR="00BD788D">
        <w:rPr>
          <w:rFonts w:ascii="Times New Roman" w:hAnsi="Times New Roman"/>
          <w:sz w:val="30"/>
          <w:szCs w:val="28"/>
        </w:rPr>
        <w:t>–</w:t>
      </w:r>
      <w:r w:rsidRPr="00BD788D">
        <w:rPr>
          <w:rFonts w:ascii="Times New Roman" w:hAnsi="Times New Roman"/>
          <w:sz w:val="30"/>
          <w:szCs w:val="28"/>
        </w:rPr>
        <w:t>XVIII веках. Достопримечательности Гродно: Свято-</w:t>
      </w:r>
      <w:proofErr w:type="spellStart"/>
      <w:r w:rsidRPr="00BD788D">
        <w:rPr>
          <w:rFonts w:ascii="Times New Roman" w:hAnsi="Times New Roman"/>
          <w:sz w:val="30"/>
          <w:szCs w:val="28"/>
        </w:rPr>
        <w:t>Борисо</w:t>
      </w:r>
      <w:proofErr w:type="spellEnd"/>
      <w:r w:rsidRPr="00BD788D">
        <w:rPr>
          <w:rFonts w:ascii="Times New Roman" w:hAnsi="Times New Roman"/>
          <w:sz w:val="30"/>
          <w:szCs w:val="28"/>
        </w:rPr>
        <w:t>-</w:t>
      </w:r>
      <w:proofErr w:type="spellStart"/>
      <w:r w:rsidRPr="00BD788D">
        <w:rPr>
          <w:rFonts w:ascii="Times New Roman" w:hAnsi="Times New Roman"/>
          <w:sz w:val="30"/>
          <w:szCs w:val="28"/>
        </w:rPr>
        <w:t>Глебская</w:t>
      </w:r>
      <w:proofErr w:type="spellEnd"/>
      <w:r w:rsidRPr="00BD788D">
        <w:rPr>
          <w:rFonts w:ascii="Times New Roman" w:hAnsi="Times New Roman"/>
          <w:sz w:val="30"/>
          <w:szCs w:val="28"/>
        </w:rPr>
        <w:t xml:space="preserve"> (</w:t>
      </w:r>
      <w:proofErr w:type="spellStart"/>
      <w:r w:rsidRPr="00BD788D">
        <w:rPr>
          <w:rFonts w:ascii="Times New Roman" w:hAnsi="Times New Roman"/>
          <w:sz w:val="30"/>
          <w:szCs w:val="28"/>
        </w:rPr>
        <w:t>Каложская</w:t>
      </w:r>
      <w:proofErr w:type="spellEnd"/>
      <w:r w:rsidRPr="00BD788D">
        <w:rPr>
          <w:rFonts w:ascii="Times New Roman" w:hAnsi="Times New Roman"/>
          <w:sz w:val="30"/>
          <w:szCs w:val="28"/>
        </w:rPr>
        <w:t>) церковь, Свято-Покровский кафедральный собор</w:t>
      </w:r>
      <w:r w:rsidR="00CC5443" w:rsidRPr="00BD788D">
        <w:rPr>
          <w:rFonts w:ascii="Times New Roman" w:hAnsi="Times New Roman"/>
          <w:sz w:val="30"/>
          <w:szCs w:val="28"/>
        </w:rPr>
        <w:t>.</w:t>
      </w:r>
      <w:r w:rsidR="00022A32" w:rsidRPr="00BD788D">
        <w:rPr>
          <w:rFonts w:ascii="Times New Roman" w:hAnsi="Times New Roman"/>
          <w:sz w:val="30"/>
          <w:szCs w:val="28"/>
        </w:rPr>
        <w:t xml:space="preserve"> </w:t>
      </w:r>
      <w:r w:rsidRPr="00BD788D">
        <w:rPr>
          <w:rFonts w:ascii="Times New Roman" w:hAnsi="Times New Roman"/>
          <w:sz w:val="30"/>
          <w:szCs w:val="28"/>
        </w:rPr>
        <w:t xml:space="preserve">Гомель – второй по численности город Беларуси. Достопримечательности Гомеля: Свято-Петро-Павловский кафедральный </w:t>
      </w:r>
      <w:r w:rsidRPr="00BD788D">
        <w:rPr>
          <w:rFonts w:ascii="Times New Roman" w:hAnsi="Times New Roman"/>
          <w:sz w:val="30"/>
          <w:szCs w:val="28"/>
        </w:rPr>
        <w:lastRenderedPageBreak/>
        <w:t>собор Гомеля, галерея утраченных храмов, Гомельский дворцово-парковый ансамбль</w:t>
      </w:r>
      <w:r w:rsidR="00CC5443" w:rsidRPr="00BD788D">
        <w:rPr>
          <w:rFonts w:ascii="Times New Roman" w:hAnsi="Times New Roman"/>
          <w:sz w:val="30"/>
          <w:szCs w:val="28"/>
        </w:rPr>
        <w:t>.</w:t>
      </w:r>
      <w:r w:rsidRPr="00BD788D">
        <w:rPr>
          <w:rFonts w:ascii="Times New Roman" w:hAnsi="Times New Roman"/>
          <w:sz w:val="30"/>
          <w:szCs w:val="28"/>
        </w:rPr>
        <w:t xml:space="preserve"> Могилев – город труда и мужества. Достопримечательности Могилева: Этнографическая белорусская деревня, </w:t>
      </w:r>
      <w:proofErr w:type="spellStart"/>
      <w:r w:rsidRPr="00BD788D">
        <w:rPr>
          <w:rFonts w:ascii="Times New Roman" w:hAnsi="Times New Roman"/>
          <w:sz w:val="30"/>
          <w:szCs w:val="28"/>
        </w:rPr>
        <w:t>Буйничское</w:t>
      </w:r>
      <w:proofErr w:type="spellEnd"/>
      <w:r w:rsidRPr="00BD788D">
        <w:rPr>
          <w:rFonts w:ascii="Times New Roman" w:hAnsi="Times New Roman"/>
          <w:sz w:val="30"/>
          <w:szCs w:val="28"/>
        </w:rPr>
        <w:t xml:space="preserve"> поле, Собор Трех Святителей в </w:t>
      </w:r>
      <w:proofErr w:type="spellStart"/>
      <w:r w:rsidRPr="00BD788D">
        <w:rPr>
          <w:rFonts w:ascii="Times New Roman" w:hAnsi="Times New Roman"/>
          <w:sz w:val="30"/>
          <w:szCs w:val="28"/>
        </w:rPr>
        <w:t>Могилёве</w:t>
      </w:r>
      <w:proofErr w:type="spellEnd"/>
      <w:r w:rsidR="00022A32" w:rsidRPr="00BD788D">
        <w:rPr>
          <w:rFonts w:ascii="Times New Roman" w:hAnsi="Times New Roman"/>
          <w:sz w:val="30"/>
          <w:szCs w:val="28"/>
        </w:rPr>
        <w:t>.</w:t>
      </w:r>
      <w:r w:rsidRPr="00BD788D">
        <w:rPr>
          <w:rFonts w:ascii="Times New Roman" w:hAnsi="Times New Roman"/>
          <w:sz w:val="30"/>
          <w:szCs w:val="28"/>
        </w:rPr>
        <w:t xml:space="preserve"> Брест – город-герой. Достопримечательности Бреста: Брестская крепость, Археологический музей «Берестье», Свято-Воскресенский собор</w:t>
      </w:r>
      <w:r w:rsidR="00CC5443" w:rsidRPr="00BD788D">
        <w:rPr>
          <w:rFonts w:ascii="Times New Roman" w:hAnsi="Times New Roman"/>
          <w:sz w:val="30"/>
          <w:szCs w:val="28"/>
        </w:rPr>
        <w:t>.</w:t>
      </w:r>
    </w:p>
    <w:p w14:paraId="182B00EC" w14:textId="77777777" w:rsidR="004B39C1" w:rsidRPr="00BD788D" w:rsidRDefault="00DC29C5" w:rsidP="00BD78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BD788D">
        <w:rPr>
          <w:rFonts w:ascii="Times New Roman" w:hAnsi="Times New Roman"/>
          <w:sz w:val="30"/>
          <w:szCs w:val="28"/>
        </w:rPr>
        <w:t xml:space="preserve">Паломничество. Святыня как место встречи человека с Богом. Благочестивая духовная традиция благоговейного почитания святых и святынь. Сохранение и приумножение культурного и духовного наследия Родины как выражение любви к ней. </w:t>
      </w:r>
    </w:p>
    <w:p w14:paraId="44CF2358" w14:textId="77777777" w:rsidR="002F59EE" w:rsidRPr="00BD788D" w:rsidRDefault="00DC29C5" w:rsidP="00BD7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88D">
        <w:rPr>
          <w:rFonts w:ascii="Times New Roman" w:hAnsi="Times New Roman"/>
          <w:sz w:val="30"/>
          <w:szCs w:val="28"/>
        </w:rPr>
        <w:t>Осваиваемые понятия: святыня, памятник культуры, национальное достояние, культурное наследие, паломничество, благог</w:t>
      </w:r>
      <w:r w:rsidRPr="00BD788D">
        <w:rPr>
          <w:rFonts w:ascii="Times New Roman" w:hAnsi="Times New Roman"/>
          <w:sz w:val="28"/>
          <w:szCs w:val="28"/>
        </w:rPr>
        <w:t>овейное почитание.</w:t>
      </w:r>
    </w:p>
    <w:sectPr w:rsidR="002F59EE" w:rsidRPr="00BD788D" w:rsidSect="00C05DF0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642D" w14:textId="77777777" w:rsidR="000A23FB" w:rsidRDefault="000A23FB">
      <w:pPr>
        <w:spacing w:after="0" w:line="240" w:lineRule="auto"/>
      </w:pPr>
      <w:r>
        <w:separator/>
      </w:r>
    </w:p>
  </w:endnote>
  <w:endnote w:type="continuationSeparator" w:id="0">
    <w:p w14:paraId="26345AB7" w14:textId="77777777" w:rsidR="000A23FB" w:rsidRDefault="000A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DADO A+ School Book AC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33CE9" w14:textId="77777777" w:rsidR="000A23FB" w:rsidRDefault="000A23FB">
      <w:pPr>
        <w:spacing w:after="0" w:line="240" w:lineRule="auto"/>
      </w:pPr>
      <w:r>
        <w:separator/>
      </w:r>
    </w:p>
  </w:footnote>
  <w:footnote w:type="continuationSeparator" w:id="0">
    <w:p w14:paraId="630B3A3A" w14:textId="77777777" w:rsidR="000A23FB" w:rsidRDefault="000A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3124597"/>
      <w:docPartObj>
        <w:docPartGallery w:val="Page Numbers (Top of Page)"/>
        <w:docPartUnique/>
      </w:docPartObj>
    </w:sdtPr>
    <w:sdtEndPr/>
    <w:sdtContent>
      <w:p w14:paraId="7DFB49BB" w14:textId="77985DAA" w:rsidR="00CF3086" w:rsidRDefault="00CF30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479B6" w14:textId="77777777" w:rsidR="007D21ED" w:rsidRDefault="000A23F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4230B"/>
    <w:multiLevelType w:val="hybridMultilevel"/>
    <w:tmpl w:val="507A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4DA49"/>
    <w:multiLevelType w:val="hybridMultilevel"/>
    <w:tmpl w:val="AA75E69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4876BEFF"/>
    <w:multiLevelType w:val="hybridMultilevel"/>
    <w:tmpl w:val="28B930B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79226AD7"/>
    <w:multiLevelType w:val="hybridMultilevel"/>
    <w:tmpl w:val="BB18220A"/>
    <w:lvl w:ilvl="0" w:tplc="622EE1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D6"/>
    <w:rsid w:val="0000113B"/>
    <w:rsid w:val="00010602"/>
    <w:rsid w:val="00010DA5"/>
    <w:rsid w:val="00016F94"/>
    <w:rsid w:val="0002091D"/>
    <w:rsid w:val="00022A32"/>
    <w:rsid w:val="00030E9C"/>
    <w:rsid w:val="00031C9A"/>
    <w:rsid w:val="00031F73"/>
    <w:rsid w:val="00032EEA"/>
    <w:rsid w:val="000417B6"/>
    <w:rsid w:val="00045B4A"/>
    <w:rsid w:val="00067458"/>
    <w:rsid w:val="000759A3"/>
    <w:rsid w:val="00082386"/>
    <w:rsid w:val="00084C0E"/>
    <w:rsid w:val="000A23FB"/>
    <w:rsid w:val="000A49D6"/>
    <w:rsid w:val="000B07EA"/>
    <w:rsid w:val="000C6884"/>
    <w:rsid w:val="000D3934"/>
    <w:rsid w:val="000D547A"/>
    <w:rsid w:val="000D7526"/>
    <w:rsid w:val="000E178D"/>
    <w:rsid w:val="000E1E82"/>
    <w:rsid w:val="000F3084"/>
    <w:rsid w:val="000F523C"/>
    <w:rsid w:val="000F6F46"/>
    <w:rsid w:val="001257F8"/>
    <w:rsid w:val="00153940"/>
    <w:rsid w:val="00161841"/>
    <w:rsid w:val="001804E3"/>
    <w:rsid w:val="001824FA"/>
    <w:rsid w:val="001825CB"/>
    <w:rsid w:val="001842A9"/>
    <w:rsid w:val="001A4910"/>
    <w:rsid w:val="001B1F7C"/>
    <w:rsid w:val="001B2A45"/>
    <w:rsid w:val="001C2015"/>
    <w:rsid w:val="001C3C27"/>
    <w:rsid w:val="001D407C"/>
    <w:rsid w:val="00213AF9"/>
    <w:rsid w:val="00235978"/>
    <w:rsid w:val="00256BE5"/>
    <w:rsid w:val="00262019"/>
    <w:rsid w:val="002663B1"/>
    <w:rsid w:val="00271C90"/>
    <w:rsid w:val="002730E7"/>
    <w:rsid w:val="00275B96"/>
    <w:rsid w:val="00281E21"/>
    <w:rsid w:val="002A256C"/>
    <w:rsid w:val="002B6ADD"/>
    <w:rsid w:val="002C356F"/>
    <w:rsid w:val="002D48F7"/>
    <w:rsid w:val="002E3600"/>
    <w:rsid w:val="002E5D35"/>
    <w:rsid w:val="002E74E3"/>
    <w:rsid w:val="002F0A04"/>
    <w:rsid w:val="002F283C"/>
    <w:rsid w:val="002F4420"/>
    <w:rsid w:val="002F59EE"/>
    <w:rsid w:val="00303ABD"/>
    <w:rsid w:val="00310787"/>
    <w:rsid w:val="003145B3"/>
    <w:rsid w:val="00314D3C"/>
    <w:rsid w:val="00315F57"/>
    <w:rsid w:val="0032351C"/>
    <w:rsid w:val="00330F09"/>
    <w:rsid w:val="00346F30"/>
    <w:rsid w:val="00347A60"/>
    <w:rsid w:val="00356957"/>
    <w:rsid w:val="00360B51"/>
    <w:rsid w:val="00360CF3"/>
    <w:rsid w:val="003774FE"/>
    <w:rsid w:val="00380DB0"/>
    <w:rsid w:val="00383471"/>
    <w:rsid w:val="00383945"/>
    <w:rsid w:val="00385173"/>
    <w:rsid w:val="00395C6B"/>
    <w:rsid w:val="003A5C65"/>
    <w:rsid w:val="003C1C75"/>
    <w:rsid w:val="003C5371"/>
    <w:rsid w:val="003D185F"/>
    <w:rsid w:val="003D2F38"/>
    <w:rsid w:val="003E2DCC"/>
    <w:rsid w:val="003E6581"/>
    <w:rsid w:val="003F0445"/>
    <w:rsid w:val="003F432F"/>
    <w:rsid w:val="003F6A32"/>
    <w:rsid w:val="003F6BA4"/>
    <w:rsid w:val="004044DD"/>
    <w:rsid w:val="004164D9"/>
    <w:rsid w:val="004251D5"/>
    <w:rsid w:val="0043057F"/>
    <w:rsid w:val="00435DBB"/>
    <w:rsid w:val="0044636C"/>
    <w:rsid w:val="00471D92"/>
    <w:rsid w:val="0048081E"/>
    <w:rsid w:val="00482255"/>
    <w:rsid w:val="00492135"/>
    <w:rsid w:val="00495F02"/>
    <w:rsid w:val="004A2DB8"/>
    <w:rsid w:val="004A679D"/>
    <w:rsid w:val="004B39C1"/>
    <w:rsid w:val="004B49E2"/>
    <w:rsid w:val="004C5197"/>
    <w:rsid w:val="004C6CB7"/>
    <w:rsid w:val="004C6FB8"/>
    <w:rsid w:val="004C703E"/>
    <w:rsid w:val="004D1B70"/>
    <w:rsid w:val="004D427E"/>
    <w:rsid w:val="004D49A6"/>
    <w:rsid w:val="004D6669"/>
    <w:rsid w:val="004F0FA4"/>
    <w:rsid w:val="004F3D2B"/>
    <w:rsid w:val="004F6223"/>
    <w:rsid w:val="005032A4"/>
    <w:rsid w:val="005037A0"/>
    <w:rsid w:val="005061CE"/>
    <w:rsid w:val="00511F24"/>
    <w:rsid w:val="00514D9E"/>
    <w:rsid w:val="0051716B"/>
    <w:rsid w:val="005209A9"/>
    <w:rsid w:val="00521622"/>
    <w:rsid w:val="00532BF1"/>
    <w:rsid w:val="00541423"/>
    <w:rsid w:val="00543B61"/>
    <w:rsid w:val="0054588B"/>
    <w:rsid w:val="00551292"/>
    <w:rsid w:val="00562575"/>
    <w:rsid w:val="00564E2C"/>
    <w:rsid w:val="005666DE"/>
    <w:rsid w:val="00572023"/>
    <w:rsid w:val="00573A65"/>
    <w:rsid w:val="00574228"/>
    <w:rsid w:val="0058385C"/>
    <w:rsid w:val="005A4C7A"/>
    <w:rsid w:val="005B277D"/>
    <w:rsid w:val="005B286F"/>
    <w:rsid w:val="005C44F2"/>
    <w:rsid w:val="005D1B04"/>
    <w:rsid w:val="005D5FE4"/>
    <w:rsid w:val="005E23B6"/>
    <w:rsid w:val="005E56CF"/>
    <w:rsid w:val="006022A6"/>
    <w:rsid w:val="0061013C"/>
    <w:rsid w:val="0061282B"/>
    <w:rsid w:val="00613B33"/>
    <w:rsid w:val="006168E3"/>
    <w:rsid w:val="00617688"/>
    <w:rsid w:val="006331E8"/>
    <w:rsid w:val="0063700E"/>
    <w:rsid w:val="00652B23"/>
    <w:rsid w:val="00653286"/>
    <w:rsid w:val="006603B4"/>
    <w:rsid w:val="0066344C"/>
    <w:rsid w:val="00666010"/>
    <w:rsid w:val="0067543F"/>
    <w:rsid w:val="0067744F"/>
    <w:rsid w:val="006A10F2"/>
    <w:rsid w:val="006B2118"/>
    <w:rsid w:val="006C4641"/>
    <w:rsid w:val="006F19D7"/>
    <w:rsid w:val="006F1EEA"/>
    <w:rsid w:val="007010F4"/>
    <w:rsid w:val="007062FF"/>
    <w:rsid w:val="00712C2B"/>
    <w:rsid w:val="00717096"/>
    <w:rsid w:val="00722F1C"/>
    <w:rsid w:val="00722FC0"/>
    <w:rsid w:val="00732BAB"/>
    <w:rsid w:val="007409A9"/>
    <w:rsid w:val="007525E9"/>
    <w:rsid w:val="007563ED"/>
    <w:rsid w:val="007656E0"/>
    <w:rsid w:val="00774B1A"/>
    <w:rsid w:val="0078660F"/>
    <w:rsid w:val="0079313A"/>
    <w:rsid w:val="00797A37"/>
    <w:rsid w:val="007A2090"/>
    <w:rsid w:val="007C0293"/>
    <w:rsid w:val="007C49BC"/>
    <w:rsid w:val="007C67A4"/>
    <w:rsid w:val="007D1F39"/>
    <w:rsid w:val="007D79D1"/>
    <w:rsid w:val="007F061D"/>
    <w:rsid w:val="007F30E4"/>
    <w:rsid w:val="00821066"/>
    <w:rsid w:val="0082605A"/>
    <w:rsid w:val="00830769"/>
    <w:rsid w:val="00850281"/>
    <w:rsid w:val="008515E7"/>
    <w:rsid w:val="00864421"/>
    <w:rsid w:val="00883325"/>
    <w:rsid w:val="008A0D7D"/>
    <w:rsid w:val="008B4B36"/>
    <w:rsid w:val="008D45E5"/>
    <w:rsid w:val="008D54A2"/>
    <w:rsid w:val="008E3DD8"/>
    <w:rsid w:val="008F0807"/>
    <w:rsid w:val="008F59B7"/>
    <w:rsid w:val="0090503F"/>
    <w:rsid w:val="00914159"/>
    <w:rsid w:val="00934791"/>
    <w:rsid w:val="00980E7E"/>
    <w:rsid w:val="0098655E"/>
    <w:rsid w:val="00993926"/>
    <w:rsid w:val="009B5E93"/>
    <w:rsid w:val="009B7333"/>
    <w:rsid w:val="009C039F"/>
    <w:rsid w:val="009C0DFF"/>
    <w:rsid w:val="009C3730"/>
    <w:rsid w:val="009D2854"/>
    <w:rsid w:val="009D2E87"/>
    <w:rsid w:val="009E14DD"/>
    <w:rsid w:val="009F4011"/>
    <w:rsid w:val="00A000DE"/>
    <w:rsid w:val="00A2215D"/>
    <w:rsid w:val="00A224B0"/>
    <w:rsid w:val="00A3260F"/>
    <w:rsid w:val="00A5624E"/>
    <w:rsid w:val="00A62490"/>
    <w:rsid w:val="00A74BC9"/>
    <w:rsid w:val="00A8485A"/>
    <w:rsid w:val="00A86A14"/>
    <w:rsid w:val="00A87407"/>
    <w:rsid w:val="00A929CC"/>
    <w:rsid w:val="00AA5194"/>
    <w:rsid w:val="00AB034F"/>
    <w:rsid w:val="00AB7572"/>
    <w:rsid w:val="00AC2D60"/>
    <w:rsid w:val="00AF0F2C"/>
    <w:rsid w:val="00AF3687"/>
    <w:rsid w:val="00B04BDD"/>
    <w:rsid w:val="00B13921"/>
    <w:rsid w:val="00B23A2C"/>
    <w:rsid w:val="00B273CC"/>
    <w:rsid w:val="00B47D05"/>
    <w:rsid w:val="00B50313"/>
    <w:rsid w:val="00B551D5"/>
    <w:rsid w:val="00B67173"/>
    <w:rsid w:val="00B7253E"/>
    <w:rsid w:val="00B83AB0"/>
    <w:rsid w:val="00B83D3C"/>
    <w:rsid w:val="00B96007"/>
    <w:rsid w:val="00BA0C86"/>
    <w:rsid w:val="00BA2318"/>
    <w:rsid w:val="00BA67C1"/>
    <w:rsid w:val="00BB4B8B"/>
    <w:rsid w:val="00BB590D"/>
    <w:rsid w:val="00BB67D1"/>
    <w:rsid w:val="00BC2952"/>
    <w:rsid w:val="00BC56BA"/>
    <w:rsid w:val="00BC65F3"/>
    <w:rsid w:val="00BD1183"/>
    <w:rsid w:val="00BD64A9"/>
    <w:rsid w:val="00BD6B8C"/>
    <w:rsid w:val="00BD788D"/>
    <w:rsid w:val="00BE46D6"/>
    <w:rsid w:val="00BE70A3"/>
    <w:rsid w:val="00BF7628"/>
    <w:rsid w:val="00C040F9"/>
    <w:rsid w:val="00C05DF0"/>
    <w:rsid w:val="00C20B7E"/>
    <w:rsid w:val="00C23606"/>
    <w:rsid w:val="00C25C23"/>
    <w:rsid w:val="00C33140"/>
    <w:rsid w:val="00C41E31"/>
    <w:rsid w:val="00C45FBE"/>
    <w:rsid w:val="00C47B8A"/>
    <w:rsid w:val="00C5212F"/>
    <w:rsid w:val="00C62406"/>
    <w:rsid w:val="00C62E85"/>
    <w:rsid w:val="00C672AB"/>
    <w:rsid w:val="00C83713"/>
    <w:rsid w:val="00C926E4"/>
    <w:rsid w:val="00CA6463"/>
    <w:rsid w:val="00CA66F3"/>
    <w:rsid w:val="00CB20D9"/>
    <w:rsid w:val="00CC2E76"/>
    <w:rsid w:val="00CC5443"/>
    <w:rsid w:val="00CC54EB"/>
    <w:rsid w:val="00CC64E4"/>
    <w:rsid w:val="00CC7866"/>
    <w:rsid w:val="00CE2CDC"/>
    <w:rsid w:val="00CE6BA5"/>
    <w:rsid w:val="00CF3086"/>
    <w:rsid w:val="00D03796"/>
    <w:rsid w:val="00D124E5"/>
    <w:rsid w:val="00D14601"/>
    <w:rsid w:val="00D231B6"/>
    <w:rsid w:val="00D239EE"/>
    <w:rsid w:val="00D248DF"/>
    <w:rsid w:val="00D3666A"/>
    <w:rsid w:val="00D368CB"/>
    <w:rsid w:val="00D415E7"/>
    <w:rsid w:val="00D45076"/>
    <w:rsid w:val="00D478B5"/>
    <w:rsid w:val="00D5575A"/>
    <w:rsid w:val="00D6441F"/>
    <w:rsid w:val="00D667FC"/>
    <w:rsid w:val="00D82C42"/>
    <w:rsid w:val="00D878D2"/>
    <w:rsid w:val="00DA1CB3"/>
    <w:rsid w:val="00DA37F2"/>
    <w:rsid w:val="00DB3426"/>
    <w:rsid w:val="00DB3A14"/>
    <w:rsid w:val="00DB417A"/>
    <w:rsid w:val="00DB6326"/>
    <w:rsid w:val="00DC29C5"/>
    <w:rsid w:val="00DD0FC1"/>
    <w:rsid w:val="00DD2806"/>
    <w:rsid w:val="00DE7E92"/>
    <w:rsid w:val="00DF0118"/>
    <w:rsid w:val="00DF2D3A"/>
    <w:rsid w:val="00DF381F"/>
    <w:rsid w:val="00DF5B93"/>
    <w:rsid w:val="00DF6F1A"/>
    <w:rsid w:val="00E015FE"/>
    <w:rsid w:val="00E04D03"/>
    <w:rsid w:val="00E12181"/>
    <w:rsid w:val="00E228E6"/>
    <w:rsid w:val="00E2533B"/>
    <w:rsid w:val="00E2691E"/>
    <w:rsid w:val="00E366B7"/>
    <w:rsid w:val="00E37155"/>
    <w:rsid w:val="00E42582"/>
    <w:rsid w:val="00E4307A"/>
    <w:rsid w:val="00E515F5"/>
    <w:rsid w:val="00E5209A"/>
    <w:rsid w:val="00E555A0"/>
    <w:rsid w:val="00E56105"/>
    <w:rsid w:val="00E67527"/>
    <w:rsid w:val="00E701DA"/>
    <w:rsid w:val="00E80280"/>
    <w:rsid w:val="00E90538"/>
    <w:rsid w:val="00E9305E"/>
    <w:rsid w:val="00E9547E"/>
    <w:rsid w:val="00EA46B8"/>
    <w:rsid w:val="00EB7E19"/>
    <w:rsid w:val="00EC5407"/>
    <w:rsid w:val="00ED40AB"/>
    <w:rsid w:val="00EE0AB2"/>
    <w:rsid w:val="00EE4E0C"/>
    <w:rsid w:val="00EE600A"/>
    <w:rsid w:val="00F02BDC"/>
    <w:rsid w:val="00F12C63"/>
    <w:rsid w:val="00F159AA"/>
    <w:rsid w:val="00F15FCF"/>
    <w:rsid w:val="00F47D09"/>
    <w:rsid w:val="00F631D4"/>
    <w:rsid w:val="00F65EEF"/>
    <w:rsid w:val="00F7474E"/>
    <w:rsid w:val="00F75A1A"/>
    <w:rsid w:val="00F777D9"/>
    <w:rsid w:val="00F8056F"/>
    <w:rsid w:val="00F86BDC"/>
    <w:rsid w:val="00F908EF"/>
    <w:rsid w:val="00F9152C"/>
    <w:rsid w:val="00F975F9"/>
    <w:rsid w:val="00FA0800"/>
    <w:rsid w:val="00FA6924"/>
    <w:rsid w:val="00FB23B1"/>
    <w:rsid w:val="00FB5A6B"/>
    <w:rsid w:val="00FC315A"/>
    <w:rsid w:val="00FC574A"/>
    <w:rsid w:val="00FD2202"/>
    <w:rsid w:val="00FD2460"/>
    <w:rsid w:val="00FD5D1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6FAB"/>
  <w15:docId w15:val="{C326F961-EBE7-4D07-A376-6BD3CB86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4E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3D3C"/>
    <w:pPr>
      <w:widowControl w:val="0"/>
      <w:autoSpaceDE w:val="0"/>
      <w:autoSpaceDN w:val="0"/>
      <w:adjustRightInd w:val="0"/>
      <w:spacing w:after="0" w:line="240" w:lineRule="auto"/>
    </w:pPr>
    <w:rPr>
      <w:rFonts w:ascii="GDADO A+ School Book AC" w:eastAsiaTheme="minorEastAsia" w:hAnsi="GDADO A+ School Book AC" w:cs="GDADO A+ School Book AC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F38"/>
    <w:pPr>
      <w:ind w:left="720"/>
      <w:contextualSpacing/>
    </w:pPr>
  </w:style>
  <w:style w:type="paragraph" w:customStyle="1" w:styleId="CM17">
    <w:name w:val="CM17"/>
    <w:basedOn w:val="Default"/>
    <w:next w:val="Default"/>
    <w:uiPriority w:val="99"/>
    <w:rsid w:val="00330F0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30F09"/>
    <w:pPr>
      <w:spacing w:line="26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30F09"/>
    <w:pPr>
      <w:spacing w:line="271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30F0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30F09"/>
    <w:pPr>
      <w:spacing w:line="27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330F09"/>
    <w:rPr>
      <w:rFonts w:cs="Times New Roman"/>
      <w:color w:val="auto"/>
    </w:rPr>
  </w:style>
  <w:style w:type="character" w:styleId="a4">
    <w:name w:val="Strong"/>
    <w:basedOn w:val="a0"/>
    <w:qFormat/>
    <w:rsid w:val="001B1F7C"/>
    <w:rPr>
      <w:b/>
      <w:bCs/>
    </w:rPr>
  </w:style>
  <w:style w:type="paragraph" w:customStyle="1" w:styleId="chapter">
    <w:name w:val="chapter"/>
    <w:basedOn w:val="a"/>
    <w:rsid w:val="001B1F7C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1B1F7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1B1F7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C2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23597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35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168E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6168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7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7688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75B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75B96"/>
    <w:rPr>
      <w:rFonts w:ascii="Calibri" w:eastAsia="Calibri" w:hAnsi="Calibri" w:cs="Times New Roman"/>
    </w:rPr>
  </w:style>
  <w:style w:type="paragraph" w:customStyle="1" w:styleId="1">
    <w:name w:val="Обычный1"/>
    <w:rsid w:val="0027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75B9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ae">
    <w:name w:val="footer"/>
    <w:basedOn w:val="a"/>
    <w:link w:val="af"/>
    <w:uiPriority w:val="99"/>
    <w:unhideWhenUsed/>
    <w:rsid w:val="00CF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3086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2BBA-E4AB-4FDD-91C7-EF71C433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Хвоя</dc:creator>
  <cp:lastModifiedBy>Яна Ким</cp:lastModifiedBy>
  <cp:revision>2</cp:revision>
  <cp:lastPrinted>2021-08-25T08:52:00Z</cp:lastPrinted>
  <dcterms:created xsi:type="dcterms:W3CDTF">2024-05-29T15:20:00Z</dcterms:created>
  <dcterms:modified xsi:type="dcterms:W3CDTF">2024-05-29T15:20:00Z</dcterms:modified>
</cp:coreProperties>
</file>