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E74C3C"/>
          <w:sz w:val="40"/>
          <w:szCs w:val="40"/>
          <w:u w:val="single"/>
          <w:lang w:val="ru-RU"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40"/>
          <w:szCs w:val="40"/>
          <w:u w:val="single"/>
          <w:lang w:val="ru-RU" w:eastAsia="zh-CN"/>
        </w:rPr>
        <w:t>Советы</w:t>
      </w:r>
      <w:r>
        <w:rPr>
          <w:rFonts w:hint="default" w:ascii="Times New Roman" w:hAnsi="Times New Roman" w:eastAsia="Times New Roman" w:cs="Times New Roman"/>
          <w:b/>
          <w:bCs/>
          <w:color w:val="E74C3C"/>
          <w:sz w:val="40"/>
          <w:szCs w:val="40"/>
          <w:u w:val="single"/>
          <w:lang w:val="ru-RU" w:eastAsia="zh-CN"/>
        </w:rPr>
        <w:t xml:space="preserve"> по общению с детьми с аутизмом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№1. Для детей с аутизмом в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ажно строгое соблюдение режима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Особенным детям </w:t>
      </w:r>
      <w:r>
        <w:fldChar w:fldCharType="begin"/>
      </w:r>
      <w:r>
        <w:instrText xml:space="preserve"> HYPERLINK "https://letidor.ru/dom-i-rebenok/10-servisov-kotorye-spasut-molodykh-roditelei-ot-bytovoi-rutiny.htm"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zh-CN"/>
        </w:rPr>
        <w:t>необходима рутина.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 Ритуалы, которые повторяются изо дня в день, делают их жизнь проще. Детям хорошо и спокойно живется, когда они уверены, что «вчера» будет похоже на «завтра». И желательно в мельчайших деталях. Если что-то пошло не по плану, ребенок с аутизмом не всегда может справиться с эмоциями.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i/>
          <w:iCs/>
          <w:color w:val="000000"/>
          <w:sz w:val="24"/>
          <w:szCs w:val="24"/>
          <w:lang w:eastAsia="zh-CN"/>
        </w:rPr>
        <w:t>Если ребенок привык, что он чистит зубы зеленой щеткой и кладет ее строго на вторую полочку справа, то не стоит перекладывать ее на другое место – это может сильно его расстроить.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2980B9"/>
          <w:sz w:val="24"/>
          <w:szCs w:val="24"/>
          <w:lang w:eastAsia="zh-CN"/>
        </w:rPr>
        <w:t>Нарушение рутины может привести к сильному эмоциональному всплеску.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№2. Используйте визуальное общение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Дети с аутизмом лучше воспринимают информацию визуально, чем на слух. С ними не работает способ «Повтори много раз, и он тебя услышит и выполнит просьбу» или фраза «Я же тебе сто раз сказала».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2980B9"/>
          <w:sz w:val="24"/>
          <w:szCs w:val="24"/>
          <w:lang w:eastAsia="zh-CN"/>
        </w:rPr>
        <w:t>Не работает не потому, что они не слышат, а потому, что иначе воспринимают информацию.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 3. Чем проще ваша речь, тем лучше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В общении с ребенком с аутизмом почти всегда действует так называемое правило «Один-один».Надо говорить медленно, спокойно, односложно.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2980B9"/>
          <w:sz w:val="24"/>
          <w:szCs w:val="24"/>
          <w:lang w:eastAsia="zh-CN"/>
        </w:rPr>
        <w:t>Если ребенок говорит вам одно слово, вы отвечаете ему тоже одним словом.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Правило№ 4. Старайтесь избегать иносказаний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Ребенок не поймет вас, если вы скажете: «У меня голова раскалывается», – потому что буквально представит, как голова распадается на части. Надо объясняться проще: «Болит голова».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 5. Научитесь ждать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Коммуникация с ребенком, у которого есть расстройство аутистического спектра, не должна происходить в спешке. Взрослому, который задает ребенку вопрос «Гулять?», не стоит рассчитывать на моментальный ответ. Обработка информации происходит у всех по-разному. Кому-то требуется 10 секунд, кому-то минута, а кому-то и больше.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2980B9"/>
          <w:sz w:val="24"/>
          <w:szCs w:val="24"/>
          <w:lang w:eastAsia="zh-CN"/>
        </w:rPr>
        <w:t>Если много раз задавать один и тот же вопрос с расчетом на то, что ребенок быстрее ответит, можно только усугубить ситуацию.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 6. Обустройте окружающее пространство особенным образом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Если вы знаете, что вам предстоит коммуникация с ребенком, у которого аутизм, постарайтесь организовать пространство соответствующим образом. Уберите то, что нельзя брать, отгородите пространство, за которое нельзя заступать.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2980B9"/>
          <w:sz w:val="24"/>
          <w:szCs w:val="24"/>
          <w:lang w:eastAsia="zh-CN"/>
        </w:rPr>
        <w:t>Лучше заранее обозначить место, где ребенку нужно стоять, сидеть, выполнять нужное действие.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№7. Давайте ребенку сенсорную разгрузку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У каждого человека есть какие-то ритуалы, которые успокаивают его. Для детей с аутизмом это особенно важно. Даже сама мысль о том, что они смогут пойти и сделать что-то приятное для себя, уже расслабляет.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E74C3C"/>
          <w:sz w:val="24"/>
          <w:szCs w:val="24"/>
          <w:u w:val="single"/>
          <w:lang w:eastAsia="zh-CN"/>
        </w:rPr>
        <w:t>Правило №8. Не забывайте поощрять ребенка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Положительное подкрепление – то, что заставляет людей двигаться вперед. Дети с аутизмом не исключение. Поэтому не стоит концентрироваться на наказаниях, когда ребенок ведет себя как-то не так. Лучше просто проигнорировать такое поведение, если оно не выходит за границы допустимого. Надо дождаться момента, когда ребенок сделает что-то, что вы от него хотели, и </w:t>
      </w:r>
      <w:r>
        <w:fldChar w:fldCharType="begin"/>
      </w:r>
      <w:r>
        <w:instrText xml:space="preserve"> HYPERLINK "https://letidor.ru/psihologiya/tolko-eti-10-pravil-sdelayut-pohvalu-poleznoy.htm"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zh-CN"/>
        </w:rPr>
        <w:t>незамедлительно поощрить его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  <w:t>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Arial" w:hAnsi="Arial" w:eastAsia="Times New Roman" w:cs="Arial"/>
          <w:b/>
          <w:bCs/>
          <w:i/>
          <w:iCs/>
          <w:color w:val="E74C3C"/>
          <w:sz w:val="24"/>
          <w:szCs w:val="24"/>
          <w:lang w:eastAsia="zh-CN"/>
        </w:rPr>
        <w:t>Гораздо эффективнее работает положительное подкрепление.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zh-CN"/>
        </w:rPr>
        <w:t>Конечно, эти правила, которые вот так вот запросто укладываются в восемь пунктов,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zh-CN"/>
        </w:rPr>
        <w:t>не универсальны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zh-CN"/>
        </w:rPr>
        <w:t>. Тот, кто хоть раз сталкивался с людьми, у которых есть расстройство аутистического спектра, подтвердит: </w:t>
      </w:r>
      <w:r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eastAsia="zh-CN"/>
        </w:rPr>
        <w:t>если вы знаете одного ребенка с аутизмом, вы знаете только одного ребенка с аутизмом.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zh-CN"/>
        </w:rPr>
        <w:t>И тем не менее именно с этой информации стоит начинать коммуникацию с особенным ребенком. И тогда все обязательно получится!</w:t>
      </w: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</w:p>
    <w:p>
      <w:pPr>
        <w:shd w:val="clear" w:color="auto" w:fill="FFFFFF"/>
        <w:spacing w:line="240" w:lineRule="auto"/>
        <w:jc w:val="both"/>
        <w:rPr>
          <w:rFonts w:ascii="Tahoma" w:hAnsi="Tahoma" w:eastAsia="Times New Roman" w:cs="Tahoma"/>
          <w:color w:val="111111"/>
          <w:sz w:val="18"/>
          <w:szCs w:val="18"/>
          <w:lang w:eastAsia="zh-C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C"/>
    <w:rsid w:val="001C1100"/>
    <w:rsid w:val="001C6D35"/>
    <w:rsid w:val="00373101"/>
    <w:rsid w:val="0054216D"/>
    <w:rsid w:val="006265E7"/>
    <w:rsid w:val="00A06167"/>
    <w:rsid w:val="00A26D25"/>
    <w:rsid w:val="00A80A4C"/>
    <w:rsid w:val="00C217C9"/>
    <w:rsid w:val="00D6238F"/>
    <w:rsid w:val="49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3119</Characters>
  <Lines>25</Lines>
  <Paragraphs>7</Paragraphs>
  <TotalTime>208</TotalTime>
  <ScaleCrop>false</ScaleCrop>
  <LinksUpToDate>false</LinksUpToDate>
  <CharactersWithSpaces>3659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2023-04-03T17:48:00Z</dcterms:created>
  <dc:creator>admin</dc:creator>
  <cp:lastModifiedBy>Ozero school</cp:lastModifiedBy>
  <dcterms:modified xsi:type="dcterms:W3CDTF">2023-04-06T08:57:44Z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E8935FB34D084B2C9FF4619F109A0CA6</vt:lpwstr>
  </property>
</Properties>
</file>